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B2" w:rsidRDefault="0076445E" w:rsidP="00FA6621">
      <w:pPr>
        <w:tabs>
          <w:tab w:val="left" w:pos="708"/>
        </w:tabs>
        <w:rPr>
          <w:b/>
          <w:bCs/>
        </w:rPr>
        <w:sectPr w:rsidR="00BF5EB2" w:rsidSect="00BF5EB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r>
        <w:rPr>
          <w:b/>
          <w:bCs/>
          <w:noProof/>
        </w:rPr>
        <w:drawing>
          <wp:inline distT="0" distB="0" distL="0" distR="0">
            <wp:extent cx="5939790" cy="8171180"/>
            <wp:effectExtent l="0" t="0" r="381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философия.jpe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7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F5EB2" w:rsidRDefault="00BF5EB2" w:rsidP="00FA6621">
      <w:pPr>
        <w:tabs>
          <w:tab w:val="left" w:pos="708"/>
        </w:tabs>
        <w:rPr>
          <w:b/>
          <w:bCs/>
        </w:rPr>
      </w:pPr>
    </w:p>
    <w:p w:rsidR="00BF5EB2" w:rsidRDefault="00BF5EB2" w:rsidP="00BF5EB2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BF5EB2" w:rsidRDefault="00BF5EB2" w:rsidP="00BF5EB2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BF5EB2" w:rsidRPr="00E80631" w:rsidRDefault="00BF5EB2" w:rsidP="00BF5EB2">
      <w:pPr>
        <w:tabs>
          <w:tab w:val="left" w:pos="708"/>
        </w:tabs>
        <w:ind w:left="426" w:hanging="426"/>
        <w:jc w:val="center"/>
        <w:rPr>
          <w:b/>
          <w:bCs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F5EB2" w:rsidRDefault="00BF5EB2" w:rsidP="00BF5EB2">
          <w:pPr>
            <w:pStyle w:val="aa"/>
          </w:pPr>
          <w:r>
            <w:t>Оглавление</w:t>
          </w:r>
        </w:p>
        <w:p w:rsidR="00B67EBF" w:rsidRDefault="00BF5EB2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354" w:history="1">
            <w:r w:rsidR="00B67EBF" w:rsidRPr="00186156">
              <w:rPr>
                <w:rStyle w:val="a5"/>
                <w:rFonts w:eastAsiaTheme="minorEastAsia"/>
                <w:noProof/>
              </w:rPr>
              <w:t>1.</w:t>
            </w:r>
            <w:r w:rsidR="00B67E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67EBF" w:rsidRPr="00186156">
              <w:rPr>
                <w:rStyle w:val="a5"/>
                <w:rFonts w:eastAsiaTheme="minorEastAsia"/>
                <w:noProof/>
              </w:rPr>
              <w:t>Перечень компетенций, формируемых в процессе освоения дисциплины</w:t>
            </w:r>
            <w:r w:rsidR="00B67EBF">
              <w:rPr>
                <w:noProof/>
                <w:webHidden/>
              </w:rPr>
              <w:tab/>
            </w:r>
            <w:r w:rsidR="00B67EBF">
              <w:rPr>
                <w:noProof/>
                <w:webHidden/>
              </w:rPr>
              <w:fldChar w:fldCharType="begin"/>
            </w:r>
            <w:r w:rsidR="00B67EBF">
              <w:rPr>
                <w:noProof/>
                <w:webHidden/>
              </w:rPr>
              <w:instrText xml:space="preserve"> PAGEREF _Toc198354 \h </w:instrText>
            </w:r>
            <w:r w:rsidR="00B67EBF">
              <w:rPr>
                <w:noProof/>
                <w:webHidden/>
              </w:rPr>
            </w:r>
            <w:r w:rsidR="00B67EBF">
              <w:rPr>
                <w:noProof/>
                <w:webHidden/>
              </w:rPr>
              <w:fldChar w:fldCharType="separate"/>
            </w:r>
            <w:r w:rsidR="00B67EBF">
              <w:rPr>
                <w:noProof/>
                <w:webHidden/>
              </w:rPr>
              <w:t>3</w:t>
            </w:r>
            <w:r w:rsidR="00B67EBF">
              <w:rPr>
                <w:noProof/>
                <w:webHidden/>
              </w:rPr>
              <w:fldChar w:fldCharType="end"/>
            </w:r>
          </w:hyperlink>
        </w:p>
        <w:p w:rsidR="00B67EBF" w:rsidRDefault="006F6E7B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8355" w:history="1">
            <w:r w:rsidR="00B67EBF" w:rsidRPr="00186156">
              <w:rPr>
                <w:rStyle w:val="a5"/>
                <w:rFonts w:eastAsiaTheme="minorEastAsia"/>
                <w:noProof/>
              </w:rPr>
              <w:t>2.</w:t>
            </w:r>
            <w:r w:rsidR="00B67E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67EBF" w:rsidRPr="00186156">
              <w:rPr>
                <w:rStyle w:val="a5"/>
                <w:rFonts w:eastAsiaTheme="minorEastAsia"/>
                <w:noProof/>
              </w:rPr>
              <w:t>Планируемые результаты обучения (знает, умеет, владеет) по дисциплине:</w:t>
            </w:r>
            <w:r w:rsidR="00B67EBF">
              <w:rPr>
                <w:noProof/>
                <w:webHidden/>
              </w:rPr>
              <w:tab/>
            </w:r>
            <w:r w:rsidR="00B67EBF">
              <w:rPr>
                <w:noProof/>
                <w:webHidden/>
              </w:rPr>
              <w:fldChar w:fldCharType="begin"/>
            </w:r>
            <w:r w:rsidR="00B67EBF">
              <w:rPr>
                <w:noProof/>
                <w:webHidden/>
              </w:rPr>
              <w:instrText xml:space="preserve"> PAGEREF _Toc198355 \h </w:instrText>
            </w:r>
            <w:r w:rsidR="00B67EBF">
              <w:rPr>
                <w:noProof/>
                <w:webHidden/>
              </w:rPr>
            </w:r>
            <w:r w:rsidR="00B67EBF">
              <w:rPr>
                <w:noProof/>
                <w:webHidden/>
              </w:rPr>
              <w:fldChar w:fldCharType="separate"/>
            </w:r>
            <w:r w:rsidR="00B67EBF">
              <w:rPr>
                <w:noProof/>
                <w:webHidden/>
              </w:rPr>
              <w:t>3</w:t>
            </w:r>
            <w:r w:rsidR="00B67EBF">
              <w:rPr>
                <w:noProof/>
                <w:webHidden/>
              </w:rPr>
              <w:fldChar w:fldCharType="end"/>
            </w:r>
          </w:hyperlink>
        </w:p>
        <w:p w:rsidR="00B67EBF" w:rsidRDefault="006F6E7B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8356" w:history="1">
            <w:r w:rsidR="00B67EBF" w:rsidRPr="00186156">
              <w:rPr>
                <w:rStyle w:val="a5"/>
                <w:rFonts w:eastAsiaTheme="minorEastAsia"/>
                <w:noProof/>
                <w:lang w:eastAsia="zh-CN"/>
              </w:rPr>
              <w:t>3.</w:t>
            </w:r>
            <w:r w:rsidR="00B67E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67EBF" w:rsidRPr="00186156">
              <w:rPr>
                <w:rStyle w:val="a5"/>
                <w:rFonts w:eastAsiaTheme="minorEastAsia"/>
                <w:noProof/>
                <w:lang w:eastAsia="zh-CN"/>
              </w:rPr>
              <w:t>Описание показателей и критериев оценивания</w:t>
            </w:r>
            <w:r w:rsidR="00B67EBF">
              <w:rPr>
                <w:noProof/>
                <w:webHidden/>
              </w:rPr>
              <w:tab/>
            </w:r>
            <w:r w:rsidR="00B67EBF">
              <w:rPr>
                <w:noProof/>
                <w:webHidden/>
              </w:rPr>
              <w:fldChar w:fldCharType="begin"/>
            </w:r>
            <w:r w:rsidR="00B67EBF">
              <w:rPr>
                <w:noProof/>
                <w:webHidden/>
              </w:rPr>
              <w:instrText xml:space="preserve"> PAGEREF _Toc198356 \h </w:instrText>
            </w:r>
            <w:r w:rsidR="00B67EBF">
              <w:rPr>
                <w:noProof/>
                <w:webHidden/>
              </w:rPr>
            </w:r>
            <w:r w:rsidR="00B67EBF">
              <w:rPr>
                <w:noProof/>
                <w:webHidden/>
              </w:rPr>
              <w:fldChar w:fldCharType="separate"/>
            </w:r>
            <w:r w:rsidR="00B67EBF">
              <w:rPr>
                <w:noProof/>
                <w:webHidden/>
              </w:rPr>
              <w:t>5</w:t>
            </w:r>
            <w:r w:rsidR="00B67EBF">
              <w:rPr>
                <w:noProof/>
                <w:webHidden/>
              </w:rPr>
              <w:fldChar w:fldCharType="end"/>
            </w:r>
          </w:hyperlink>
        </w:p>
        <w:p w:rsidR="00B67EBF" w:rsidRDefault="006F6E7B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8357" w:history="1">
            <w:r w:rsidR="00B67EBF" w:rsidRPr="00186156">
              <w:rPr>
                <w:rStyle w:val="a5"/>
                <w:rFonts w:eastAsiaTheme="minorEastAsia"/>
                <w:noProof/>
              </w:rPr>
              <w:t>4. Оценочные средства</w:t>
            </w:r>
            <w:r w:rsidR="00B67EBF">
              <w:rPr>
                <w:noProof/>
                <w:webHidden/>
              </w:rPr>
              <w:tab/>
            </w:r>
            <w:r w:rsidR="00B67EBF">
              <w:rPr>
                <w:noProof/>
                <w:webHidden/>
              </w:rPr>
              <w:fldChar w:fldCharType="begin"/>
            </w:r>
            <w:r w:rsidR="00B67EBF">
              <w:rPr>
                <w:noProof/>
                <w:webHidden/>
              </w:rPr>
              <w:instrText xml:space="preserve"> PAGEREF _Toc198357 \h </w:instrText>
            </w:r>
            <w:r w:rsidR="00B67EBF">
              <w:rPr>
                <w:noProof/>
                <w:webHidden/>
              </w:rPr>
            </w:r>
            <w:r w:rsidR="00B67EBF">
              <w:rPr>
                <w:noProof/>
                <w:webHidden/>
              </w:rPr>
              <w:fldChar w:fldCharType="separate"/>
            </w:r>
            <w:r w:rsidR="00B67EBF">
              <w:rPr>
                <w:noProof/>
                <w:webHidden/>
              </w:rPr>
              <w:t>9</w:t>
            </w:r>
            <w:r w:rsidR="00B67EBF">
              <w:rPr>
                <w:noProof/>
                <w:webHidden/>
              </w:rPr>
              <w:fldChar w:fldCharType="end"/>
            </w:r>
          </w:hyperlink>
        </w:p>
        <w:p w:rsidR="00B67EBF" w:rsidRDefault="006F6E7B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8358" w:history="1">
            <w:r w:rsidR="00B67EBF" w:rsidRPr="00186156">
              <w:rPr>
                <w:rStyle w:val="a5"/>
                <w:rFonts w:eastAsiaTheme="minorEastAsia"/>
                <w:i/>
                <w:noProof/>
              </w:rPr>
              <w:t xml:space="preserve">5. </w:t>
            </w:r>
            <w:r w:rsidR="00B67EBF" w:rsidRPr="00186156">
              <w:rPr>
                <w:rStyle w:val="a5"/>
                <w:rFonts w:eastAsiaTheme="minorEastAsia"/>
                <w:noProof/>
              </w:rPr>
              <w:t>Балльно-рейтинговая структура оценки знаний студента</w:t>
            </w:r>
            <w:r w:rsidR="00B67EBF">
              <w:rPr>
                <w:noProof/>
                <w:webHidden/>
              </w:rPr>
              <w:tab/>
            </w:r>
            <w:r w:rsidR="00F80799">
              <w:rPr>
                <w:noProof/>
                <w:webHidden/>
              </w:rPr>
              <w:t>28</w:t>
            </w:r>
          </w:hyperlink>
        </w:p>
        <w:p w:rsidR="00BF5EB2" w:rsidRDefault="00BF5EB2" w:rsidP="00BF5EB2">
          <w:r>
            <w:rPr>
              <w:b/>
              <w:bCs/>
            </w:rPr>
            <w:fldChar w:fldCharType="end"/>
          </w:r>
        </w:p>
      </w:sdtContent>
    </w:sdt>
    <w:p w:rsidR="00BF5EB2" w:rsidRPr="002972DF" w:rsidRDefault="00BF5EB2" w:rsidP="00BF5EB2">
      <w:pPr>
        <w:pStyle w:val="3"/>
        <w:numPr>
          <w:ilvl w:val="0"/>
          <w:numId w:val="1"/>
        </w:numPr>
        <w:rPr>
          <w:rFonts w:ascii="Times New Roman" w:hAnsi="Times New Roman" w:cs="Times New Roman"/>
        </w:rPr>
      </w:pPr>
      <w:r w:rsidRPr="00E80631">
        <w:br w:type="page"/>
      </w:r>
      <w:bookmarkStart w:id="1" w:name="_Toc198354"/>
      <w:r w:rsidRPr="002972DF">
        <w:rPr>
          <w:rFonts w:ascii="Times New Roman" w:hAnsi="Times New Roman" w:cs="Times New Roman"/>
          <w:color w:val="auto"/>
        </w:rPr>
        <w:lastRenderedPageBreak/>
        <w:t>Перечень компетенций, формируемых в процессе освоения дисциплины</w:t>
      </w:r>
      <w:bookmarkEnd w:id="1"/>
      <w:r w:rsidRPr="002972DF">
        <w:rPr>
          <w:rFonts w:ascii="Times New Roman" w:hAnsi="Times New Roman" w:cs="Times New Roman"/>
          <w:color w:val="auto"/>
        </w:rPr>
        <w:t xml:space="preserve"> </w:t>
      </w:r>
    </w:p>
    <w:p w:rsidR="00BF5EB2" w:rsidRPr="002972DF" w:rsidRDefault="00BF5EB2" w:rsidP="00BF5EB2">
      <w:pPr>
        <w:ind w:firstLine="709"/>
        <w:jc w:val="both"/>
        <w:rPr>
          <w:bCs/>
          <w:lang w:eastAsia="zh-CN"/>
        </w:rPr>
      </w:pPr>
    </w:p>
    <w:p w:rsidR="00816D74" w:rsidRPr="007C46A9" w:rsidRDefault="00816D74" w:rsidP="00816D74">
      <w:pPr>
        <w:ind w:firstLine="709"/>
        <w:jc w:val="both"/>
        <w:rPr>
          <w:bCs/>
          <w:lang w:eastAsia="zh-CN"/>
        </w:rPr>
      </w:pPr>
      <w:r w:rsidRPr="007C46A9">
        <w:rPr>
          <w:bCs/>
          <w:lang w:eastAsia="zh-CN"/>
        </w:rPr>
        <w:t xml:space="preserve">- </w:t>
      </w:r>
      <w:r w:rsidRPr="007C46A9">
        <w:rPr>
          <w:iCs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7C46A9">
        <w:rPr>
          <w:bCs/>
          <w:lang w:eastAsia="zh-CN"/>
        </w:rPr>
        <w:t>;</w:t>
      </w:r>
    </w:p>
    <w:p w:rsidR="00816D74" w:rsidRPr="007C46A9" w:rsidRDefault="00816D74" w:rsidP="00816D74">
      <w:pPr>
        <w:ind w:firstLine="709"/>
        <w:jc w:val="both"/>
        <w:rPr>
          <w:bCs/>
          <w:lang w:eastAsia="zh-CN"/>
        </w:rPr>
      </w:pPr>
      <w:r w:rsidRPr="007C46A9">
        <w:rPr>
          <w:bCs/>
          <w:lang w:eastAsia="zh-CN"/>
        </w:rPr>
        <w:t>-</w:t>
      </w:r>
      <w:r>
        <w:rPr>
          <w:bCs/>
          <w:lang w:eastAsia="zh-CN"/>
        </w:rPr>
        <w:t xml:space="preserve"> </w:t>
      </w:r>
      <w:r w:rsidRPr="007C46A9">
        <w:rPr>
          <w:bCs/>
          <w:lang w:eastAsia="zh-CN"/>
        </w:rPr>
        <w:t>УК-5 Способен воспринимать межкультурное разнообразие общества в социально-историческом, этическом и философском контекстах.</w:t>
      </w:r>
    </w:p>
    <w:p w:rsidR="00BF5EB2" w:rsidRPr="002972DF" w:rsidRDefault="00BF5EB2" w:rsidP="00BF5EB2">
      <w:pPr>
        <w:ind w:left="360"/>
      </w:pPr>
    </w:p>
    <w:p w:rsidR="00BF5EB2" w:rsidRPr="002972DF" w:rsidRDefault="00BF5EB2" w:rsidP="00BF5EB2">
      <w:pPr>
        <w:ind w:left="360"/>
        <w:jc w:val="center"/>
      </w:pPr>
    </w:p>
    <w:p w:rsidR="00BF5EB2" w:rsidRPr="002972DF" w:rsidRDefault="00BF5EB2" w:rsidP="00BF5EB2">
      <w:pPr>
        <w:pStyle w:val="3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bookmarkStart w:id="2" w:name="_Toc198355"/>
      <w:r w:rsidRPr="002972DF">
        <w:rPr>
          <w:rFonts w:ascii="Times New Roman" w:hAnsi="Times New Roman" w:cs="Times New Roman"/>
          <w:color w:val="auto"/>
        </w:rPr>
        <w:t>Планируемые результаты обучения (знает, умеет, владеет) по дисциплине:</w:t>
      </w:r>
      <w:bookmarkEnd w:id="2"/>
    </w:p>
    <w:p w:rsidR="00BF5EB2" w:rsidRPr="002972DF" w:rsidRDefault="00BF5EB2" w:rsidP="00BF5EB2">
      <w:pPr>
        <w:ind w:firstLine="709"/>
        <w:jc w:val="right"/>
        <w:rPr>
          <w:color w:val="FF0000"/>
          <w:lang w:eastAsia="zh-CN"/>
        </w:rPr>
      </w:pPr>
    </w:p>
    <w:p w:rsidR="00BF5EB2" w:rsidRPr="002972DF" w:rsidRDefault="00BF5EB2" w:rsidP="00BF5EB2">
      <w:pPr>
        <w:ind w:firstLine="709"/>
        <w:jc w:val="right"/>
        <w:rPr>
          <w:lang w:eastAsia="zh-CN"/>
        </w:rPr>
      </w:pPr>
      <w:r w:rsidRPr="002972DF">
        <w:rPr>
          <w:lang w:eastAsia="zh-CN"/>
        </w:rPr>
        <w:t>Таблица 1</w:t>
      </w:r>
    </w:p>
    <w:tbl>
      <w:tblPr>
        <w:tblW w:w="9067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54"/>
        <w:gridCol w:w="1646"/>
        <w:gridCol w:w="6867"/>
      </w:tblGrid>
      <w:tr w:rsidR="00BF5EB2" w:rsidRPr="002972DF" w:rsidTr="004A3C7B">
        <w:trPr>
          <w:trHeight w:val="414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r w:rsidRPr="002972DF">
              <w:rPr>
                <w:b/>
                <w:lang w:eastAsia="zh-CN"/>
              </w:rPr>
              <w:t>№</w:t>
            </w:r>
          </w:p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r w:rsidRPr="002972DF">
              <w:rPr>
                <w:b/>
                <w:lang w:eastAsia="zh-CN"/>
              </w:rPr>
              <w:t>пп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jc w:val="center"/>
              <w:rPr>
                <w:b/>
              </w:rPr>
            </w:pPr>
            <w:r w:rsidRPr="002972DF">
              <w:rPr>
                <w:b/>
                <w:iCs/>
              </w:rPr>
              <w:t>Код</w:t>
            </w:r>
          </w:p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r w:rsidRPr="002972DF">
              <w:rPr>
                <w:b/>
                <w:iCs/>
              </w:rPr>
              <w:t>компетенции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r w:rsidRPr="002972DF">
              <w:rPr>
                <w:b/>
                <w:lang w:eastAsia="zh-CN"/>
              </w:rPr>
              <w:t>Планируемые результаты обучения по дисциплине;</w:t>
            </w:r>
          </w:p>
          <w:p w:rsidR="00BF5EB2" w:rsidRPr="002972DF" w:rsidRDefault="00BF5EB2" w:rsidP="004A3C7B">
            <w:pPr>
              <w:jc w:val="center"/>
              <w:rPr>
                <w:b/>
                <w:lang w:eastAsia="zh-CN"/>
              </w:rPr>
            </w:pPr>
            <w:r w:rsidRPr="002972DF">
              <w:rPr>
                <w:b/>
                <w:lang w:eastAsia="zh-CN"/>
              </w:rPr>
              <w:t>индикаторы достижения компетенции</w:t>
            </w:r>
          </w:p>
        </w:tc>
      </w:tr>
      <w:tr w:rsidR="00BF5EB2" w:rsidRPr="002972DF" w:rsidTr="004A3C7B">
        <w:trPr>
          <w:trHeight w:val="376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snapToGrid w:val="0"/>
              <w:rPr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snapToGrid w:val="0"/>
              <w:rPr>
                <w:lang w:eastAsia="zh-CN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B2" w:rsidRPr="002972DF" w:rsidRDefault="00BF5EB2" w:rsidP="004A3C7B">
            <w:pPr>
              <w:snapToGrid w:val="0"/>
              <w:rPr>
                <w:lang w:eastAsia="zh-CN"/>
              </w:rPr>
            </w:pPr>
          </w:p>
        </w:tc>
      </w:tr>
      <w:tr w:rsidR="00BF5EB2" w:rsidRPr="002972DF" w:rsidTr="004A3C7B">
        <w:trPr>
          <w:trHeight w:val="785"/>
          <w:jc w:val="center"/>
        </w:trPr>
        <w:tc>
          <w:tcPr>
            <w:tcW w:w="562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BF5EB2" w:rsidRPr="002972DF" w:rsidRDefault="00BF5EB2" w:rsidP="004A3C7B">
            <w:pPr>
              <w:rPr>
                <w:bCs/>
                <w:i/>
                <w:lang w:eastAsia="zh-CN"/>
              </w:rPr>
            </w:pPr>
            <w:r w:rsidRPr="002972DF">
              <w:rPr>
                <w:bCs/>
                <w:i/>
                <w:lang w:eastAsia="zh-CN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F5EB2" w:rsidRPr="002972DF" w:rsidRDefault="00BF5EB2" w:rsidP="004A3C7B">
            <w:pPr>
              <w:rPr>
                <w:i/>
                <w:lang w:eastAsia="zh-CN"/>
              </w:rPr>
            </w:pPr>
            <w:r w:rsidRPr="002972DF">
              <w:rPr>
                <w:i/>
                <w:lang w:eastAsia="zh-CN"/>
              </w:rPr>
              <w:t>УК-1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16D74" w:rsidRPr="00CD439C" w:rsidRDefault="00816D74" w:rsidP="00816D74">
            <w:pPr>
              <w:rPr>
                <w:i/>
                <w:iCs/>
              </w:rPr>
            </w:pPr>
            <w:r w:rsidRPr="00CD439C">
              <w:rPr>
                <w:i/>
                <w:iCs/>
              </w:rPr>
              <w:t xml:space="preserve">В результате освоения дисциплины обучающийся должен: </w:t>
            </w:r>
          </w:p>
          <w:p w:rsidR="00816D74" w:rsidRPr="00CD439C" w:rsidRDefault="00816D74" w:rsidP="00816D74">
            <w:pPr>
              <w:tabs>
                <w:tab w:val="left" w:pos="708"/>
              </w:tabs>
              <w:ind w:firstLine="60"/>
              <w:jc w:val="both"/>
              <w:rPr>
                <w:lang w:eastAsia="zh-CN"/>
              </w:rPr>
            </w:pPr>
            <w:r w:rsidRPr="00CD439C">
              <w:rPr>
                <w:i/>
                <w:iCs/>
              </w:rPr>
              <w:t>1)знать:</w:t>
            </w:r>
            <w:r w:rsidRPr="00CD439C">
              <w:rPr>
                <w:lang w:eastAsia="zh-CN"/>
              </w:rPr>
              <w:t xml:space="preserve"> 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определение основных понятий, используемых в философии;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основные источники информации по истории философии;</w:t>
            </w:r>
          </w:p>
          <w:p w:rsidR="00816D74" w:rsidRPr="00CD439C" w:rsidRDefault="00816D74" w:rsidP="00816D74">
            <w:pPr>
              <w:tabs>
                <w:tab w:val="left" w:pos="252"/>
              </w:tabs>
              <w:jc w:val="both"/>
            </w:pPr>
            <w:r w:rsidRPr="00CD439C">
              <w:t>– структуру и особенность написания научного отчета, аннотации и пояснительной записки;</w:t>
            </w:r>
          </w:p>
          <w:p w:rsidR="00816D74" w:rsidRPr="00CD439C" w:rsidRDefault="00816D74" w:rsidP="00816D74">
            <w:pPr>
              <w:tabs>
                <w:tab w:val="left" w:pos="252"/>
              </w:tabs>
              <w:jc w:val="both"/>
            </w:pPr>
            <w:r w:rsidRPr="00CD439C">
              <w:t xml:space="preserve">– особенности  сбора  информации, классификации информации по определенным </w:t>
            </w:r>
            <w:r>
              <w:t>философским проблемам</w:t>
            </w:r>
            <w:r w:rsidRPr="00CD439C">
              <w:t>;</w:t>
            </w:r>
          </w:p>
          <w:p w:rsidR="00816D74" w:rsidRPr="00CD439C" w:rsidRDefault="00816D74" w:rsidP="00816D74">
            <w:pPr>
              <w:jc w:val="both"/>
            </w:pPr>
            <w:r w:rsidRPr="00CD439C">
              <w:t xml:space="preserve">– методы </w:t>
            </w:r>
            <w:r>
              <w:t>философских и</w:t>
            </w:r>
            <w:r w:rsidRPr="00CD439C">
              <w:t>сследовани</w:t>
            </w:r>
            <w:r>
              <w:t>й</w:t>
            </w:r>
            <w:r w:rsidRPr="00CD439C">
              <w:t>.</w:t>
            </w:r>
          </w:p>
          <w:p w:rsidR="00CC57F3" w:rsidRDefault="00CC57F3" w:rsidP="00816D74">
            <w:pPr>
              <w:tabs>
                <w:tab w:val="left" w:pos="708"/>
              </w:tabs>
              <w:ind w:firstLine="60"/>
              <w:jc w:val="both"/>
              <w:rPr>
                <w:lang w:eastAsia="zh-CN"/>
              </w:rPr>
            </w:pPr>
          </w:p>
          <w:p w:rsidR="00816D74" w:rsidRPr="00CD439C" w:rsidRDefault="00816D74" w:rsidP="00816D74">
            <w:pPr>
              <w:tabs>
                <w:tab w:val="left" w:pos="708"/>
              </w:tabs>
              <w:ind w:firstLine="60"/>
              <w:jc w:val="both"/>
              <w:rPr>
                <w:i/>
                <w:iCs/>
              </w:rPr>
            </w:pPr>
            <w:r w:rsidRPr="00CD439C">
              <w:rPr>
                <w:lang w:eastAsia="zh-CN"/>
              </w:rPr>
              <w:t xml:space="preserve">2) </w:t>
            </w:r>
            <w:r w:rsidRPr="00CD439C">
              <w:rPr>
                <w:i/>
                <w:iCs/>
              </w:rPr>
              <w:t>уметь: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объяснить роль культуры мышления в профессиональной деятельности;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собирать и дифференцировать информацию для научного исследования;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определять причинно-следственные связи и их взаимодействия;</w:t>
            </w:r>
          </w:p>
          <w:p w:rsidR="00816D74" w:rsidRPr="00CD439C" w:rsidRDefault="00816D74" w:rsidP="00816D74">
            <w:pPr>
              <w:jc w:val="both"/>
            </w:pPr>
            <w:r w:rsidRPr="00CD439C">
              <w:t>– соотносить требования к результатам образования  с собственными целевыми установками.</w:t>
            </w:r>
          </w:p>
          <w:p w:rsidR="00CC57F3" w:rsidRDefault="00CC57F3" w:rsidP="00DE039C">
            <w:pPr>
              <w:tabs>
                <w:tab w:val="left" w:pos="708"/>
              </w:tabs>
              <w:jc w:val="both"/>
              <w:rPr>
                <w:lang w:eastAsia="zh-CN"/>
              </w:rPr>
            </w:pPr>
          </w:p>
          <w:p w:rsidR="00DE039C" w:rsidRPr="001F3EDC" w:rsidRDefault="00DE039C" w:rsidP="00DE039C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1F3EDC">
              <w:rPr>
                <w:lang w:eastAsia="zh-CN"/>
              </w:rPr>
              <w:t xml:space="preserve">3) </w:t>
            </w:r>
            <w:r w:rsidRPr="001F3EDC">
              <w:rPr>
                <w:i/>
                <w:lang w:eastAsia="zh-CN"/>
              </w:rPr>
              <w:t>приобрести навыки:</w:t>
            </w:r>
          </w:p>
          <w:p w:rsidR="00DE039C" w:rsidRPr="001F3EDC" w:rsidRDefault="00DE039C" w:rsidP="00DE039C">
            <w:pPr>
              <w:jc w:val="both"/>
            </w:pPr>
            <w:r w:rsidRPr="001F3EDC">
              <w:t>– анализа и обобщения теоретической и эмпирической информации;</w:t>
            </w:r>
          </w:p>
          <w:p w:rsidR="00DE039C" w:rsidRPr="001F3EDC" w:rsidRDefault="00DE039C" w:rsidP="00DE039C">
            <w:pPr>
              <w:jc w:val="both"/>
            </w:pPr>
            <w:r w:rsidRPr="001F3EDC">
              <w:t>– составления научных отчетов, обзоров, аннотаций и пояснительных записок;</w:t>
            </w:r>
          </w:p>
          <w:p w:rsidR="004503FF" w:rsidRPr="002972DF" w:rsidRDefault="00DE039C" w:rsidP="00DE039C">
            <w:pPr>
              <w:jc w:val="both"/>
              <w:rPr>
                <w:lang w:eastAsia="zh-CN"/>
              </w:rPr>
            </w:pPr>
            <w:r w:rsidRPr="001F3EDC">
              <w:t xml:space="preserve">– </w:t>
            </w:r>
            <w:r>
              <w:t>со</w:t>
            </w:r>
            <w:r w:rsidRPr="001F3EDC">
              <w:t>временн</w:t>
            </w:r>
            <w:r>
              <w:t>ой</w:t>
            </w:r>
            <w:r w:rsidRPr="001F3EDC">
              <w:t xml:space="preserve"> научной презентации результатов деятельности.</w:t>
            </w:r>
          </w:p>
        </w:tc>
      </w:tr>
      <w:tr w:rsidR="00BF5EB2" w:rsidRPr="002972DF" w:rsidTr="004A3C7B">
        <w:trPr>
          <w:trHeight w:val="424"/>
          <w:jc w:val="center"/>
        </w:trPr>
        <w:tc>
          <w:tcPr>
            <w:tcW w:w="5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BF5EB2" w:rsidRPr="002972DF" w:rsidRDefault="00BF5EB2" w:rsidP="004A3C7B">
            <w:pPr>
              <w:rPr>
                <w:bCs/>
                <w:i/>
                <w:lang w:eastAsia="zh-CN"/>
              </w:rPr>
            </w:pPr>
            <w:r w:rsidRPr="002972DF">
              <w:rPr>
                <w:bCs/>
                <w:i/>
                <w:lang w:eastAsia="zh-CN"/>
              </w:rPr>
              <w:t>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F5EB2" w:rsidRPr="002972DF" w:rsidRDefault="00BF5EB2" w:rsidP="004A3C7B">
            <w:pPr>
              <w:rPr>
                <w:i/>
                <w:lang w:eastAsia="zh-CN"/>
              </w:rPr>
            </w:pPr>
            <w:r w:rsidRPr="002972DF">
              <w:rPr>
                <w:i/>
                <w:lang w:eastAsia="zh-CN"/>
              </w:rPr>
              <w:t>УК-5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CC57F3" w:rsidRPr="00C75B1A" w:rsidRDefault="00CC57F3" w:rsidP="00CC57F3">
            <w:pPr>
              <w:jc w:val="both"/>
              <w:rPr>
                <w:bCs/>
                <w:i/>
                <w:lang w:eastAsia="zh-CN"/>
              </w:rPr>
            </w:pPr>
            <w:r w:rsidRPr="00C75B1A">
              <w:rPr>
                <w:bCs/>
                <w:i/>
                <w:lang w:eastAsia="zh-CN"/>
              </w:rPr>
              <w:t xml:space="preserve">В результате освоения дисциплины обучающийся должен: </w:t>
            </w:r>
          </w:p>
          <w:p w:rsidR="00CC57F3" w:rsidRPr="00C75B1A" w:rsidRDefault="00CC57F3" w:rsidP="00CC57F3">
            <w:pPr>
              <w:numPr>
                <w:ilvl w:val="0"/>
                <w:numId w:val="2"/>
              </w:numPr>
              <w:spacing w:line="259" w:lineRule="auto"/>
              <w:jc w:val="both"/>
              <w:rPr>
                <w:bCs/>
                <w:i/>
                <w:lang w:eastAsia="zh-CN"/>
              </w:rPr>
            </w:pPr>
            <w:r w:rsidRPr="00C75B1A">
              <w:rPr>
                <w:bCs/>
                <w:i/>
                <w:lang w:eastAsia="zh-CN"/>
              </w:rPr>
              <w:t>знать:</w:t>
            </w:r>
            <w:r w:rsidRPr="00C75B1A">
              <w:rPr>
                <w:rFonts w:eastAsia="Calibri"/>
                <w:lang w:eastAsia="en-US"/>
              </w:rPr>
              <w:t xml:space="preserve"> </w:t>
            </w:r>
          </w:p>
          <w:p w:rsidR="00CC57F3" w:rsidRPr="00C75B1A" w:rsidRDefault="00CC57F3" w:rsidP="00CC57F3">
            <w:pPr>
              <w:tabs>
                <w:tab w:val="left" w:pos="172"/>
                <w:tab w:val="left" w:pos="352"/>
              </w:tabs>
              <w:jc w:val="both"/>
            </w:pPr>
            <w:r w:rsidRPr="00C75B1A">
              <w:t>– основные философские категории и их специфику в различных исторических типах философии и авторских подходах;</w:t>
            </w:r>
          </w:p>
          <w:p w:rsidR="00CC57F3" w:rsidRPr="00C75B1A" w:rsidRDefault="00CC57F3" w:rsidP="00CC57F3">
            <w:pPr>
              <w:tabs>
                <w:tab w:val="left" w:pos="172"/>
                <w:tab w:val="left" w:pos="352"/>
              </w:tabs>
              <w:jc w:val="both"/>
            </w:pPr>
            <w:r w:rsidRPr="00C75B1A">
              <w:t xml:space="preserve">– основные направления философии и различия философских школ в контексте </w:t>
            </w:r>
            <w:r>
              <w:t xml:space="preserve">мировой </w:t>
            </w:r>
            <w:r w:rsidRPr="00C75B1A">
              <w:t>истории;</w:t>
            </w:r>
          </w:p>
          <w:p w:rsidR="00CC57F3" w:rsidRPr="00C75B1A" w:rsidRDefault="00CC57F3" w:rsidP="00CC57F3">
            <w:pPr>
              <w:tabs>
                <w:tab w:val="left" w:pos="172"/>
                <w:tab w:val="left" w:pos="352"/>
              </w:tabs>
              <w:jc w:val="both"/>
            </w:pPr>
            <w:r w:rsidRPr="00C75B1A">
              <w:t xml:space="preserve">– основные направления и проблематику </w:t>
            </w:r>
            <w:r>
              <w:t>ф</w:t>
            </w:r>
            <w:r w:rsidRPr="00C75B1A">
              <w:t>илософии.</w:t>
            </w:r>
          </w:p>
          <w:p w:rsidR="00CC57F3" w:rsidRPr="00C75B1A" w:rsidRDefault="00CC57F3" w:rsidP="00CC57F3">
            <w:pPr>
              <w:spacing w:line="259" w:lineRule="auto"/>
              <w:ind w:left="360"/>
              <w:jc w:val="both"/>
              <w:rPr>
                <w:bCs/>
                <w:i/>
                <w:lang w:eastAsia="zh-CN"/>
              </w:rPr>
            </w:pPr>
          </w:p>
          <w:p w:rsidR="00CC57F3" w:rsidRPr="00C75B1A" w:rsidRDefault="00CC57F3" w:rsidP="00CC57F3">
            <w:pPr>
              <w:numPr>
                <w:ilvl w:val="0"/>
                <w:numId w:val="2"/>
              </w:numPr>
              <w:spacing w:line="259" w:lineRule="auto"/>
              <w:jc w:val="both"/>
              <w:rPr>
                <w:bCs/>
                <w:i/>
                <w:lang w:eastAsia="zh-CN"/>
              </w:rPr>
            </w:pPr>
            <w:r w:rsidRPr="00C75B1A">
              <w:rPr>
                <w:bCs/>
                <w:i/>
                <w:lang w:eastAsia="zh-CN"/>
              </w:rPr>
              <w:t>уметь</w:t>
            </w:r>
            <w:r w:rsidRPr="00C75B1A">
              <w:rPr>
                <w:rFonts w:eastAsia="Calibri"/>
                <w:lang w:eastAsia="en-US"/>
              </w:rPr>
              <w:t>:</w:t>
            </w:r>
          </w:p>
          <w:p w:rsidR="00CC57F3" w:rsidRPr="00C75B1A" w:rsidRDefault="00CC57F3" w:rsidP="00CC57F3">
            <w:pPr>
              <w:jc w:val="both"/>
            </w:pPr>
            <w:r w:rsidRPr="00C75B1A">
              <w:lastRenderedPageBreak/>
              <w:t>– анализировать мировоззренческие, социально и личностно значимые философские проблемы;</w:t>
            </w:r>
          </w:p>
          <w:p w:rsidR="00CC57F3" w:rsidRPr="00C75B1A" w:rsidRDefault="00CC57F3" w:rsidP="00CC57F3">
            <w:pPr>
              <w:jc w:val="both"/>
            </w:pPr>
            <w:r w:rsidRPr="00C75B1A">
              <w:t>– представить рассматриваемые философские проблемы в развитии;</w:t>
            </w:r>
          </w:p>
          <w:p w:rsidR="00CC57F3" w:rsidRPr="00C75B1A" w:rsidRDefault="00CC57F3" w:rsidP="00CC57F3">
            <w:pPr>
              <w:tabs>
                <w:tab w:val="left" w:pos="172"/>
                <w:tab w:val="left" w:pos="352"/>
              </w:tabs>
              <w:jc w:val="both"/>
            </w:pPr>
            <w:r w:rsidRPr="00C75B1A">
              <w:t>– провести сравнение различных философских концепций по конкретной проблеме;</w:t>
            </w:r>
          </w:p>
          <w:p w:rsidR="00CC57F3" w:rsidRPr="00C75B1A" w:rsidRDefault="00CC57F3" w:rsidP="00CC57F3">
            <w:pPr>
              <w:jc w:val="both"/>
            </w:pPr>
            <w:r w:rsidRPr="00C75B1A">
              <w:t>– выявить основания, на которых строится философская концепция или система в истории философии.</w:t>
            </w:r>
          </w:p>
          <w:p w:rsidR="00CC57F3" w:rsidRPr="00C75B1A" w:rsidRDefault="00CC57F3" w:rsidP="00CC57F3">
            <w:pPr>
              <w:spacing w:line="259" w:lineRule="auto"/>
              <w:ind w:left="360"/>
              <w:jc w:val="both"/>
              <w:rPr>
                <w:bCs/>
                <w:i/>
                <w:lang w:eastAsia="zh-CN"/>
              </w:rPr>
            </w:pPr>
          </w:p>
          <w:p w:rsidR="00CC57F3" w:rsidRPr="00F86F85" w:rsidRDefault="00CC57F3" w:rsidP="00CC57F3">
            <w:pPr>
              <w:numPr>
                <w:ilvl w:val="0"/>
                <w:numId w:val="2"/>
              </w:numPr>
              <w:spacing w:line="259" w:lineRule="auto"/>
              <w:jc w:val="both"/>
              <w:rPr>
                <w:bCs/>
                <w:i/>
                <w:lang w:eastAsia="zh-CN"/>
              </w:rPr>
            </w:pPr>
            <w:r w:rsidRPr="00F86F85">
              <w:rPr>
                <w:rFonts w:eastAsia="Calibri"/>
                <w:i/>
                <w:iCs/>
              </w:rPr>
              <w:t>владе</w:t>
            </w:r>
            <w:r w:rsidRPr="00F86F85">
              <w:rPr>
                <w:i/>
                <w:iCs/>
              </w:rPr>
              <w:t>ть:</w:t>
            </w:r>
          </w:p>
          <w:p w:rsidR="00CC57F3" w:rsidRPr="00C75B1A" w:rsidRDefault="00CC57F3" w:rsidP="00CC57F3">
            <w:pPr>
              <w:tabs>
                <w:tab w:val="left" w:pos="172"/>
              </w:tabs>
              <w:jc w:val="both"/>
            </w:pPr>
            <w:r w:rsidRPr="00C75B1A">
              <w:t>– навыками работы с философскими источниками и критической литературой;</w:t>
            </w:r>
          </w:p>
          <w:p w:rsidR="00CC57F3" w:rsidRPr="00C75B1A" w:rsidRDefault="00CC57F3" w:rsidP="00CC57F3">
            <w:pPr>
              <w:jc w:val="both"/>
            </w:pPr>
            <w:r w:rsidRPr="00C75B1A"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CC57F3" w:rsidRPr="00C75B1A" w:rsidRDefault="00CC57F3" w:rsidP="00CC57F3">
            <w:pPr>
              <w:jc w:val="both"/>
              <w:rPr>
                <w:bCs/>
              </w:rPr>
            </w:pPr>
            <w:r w:rsidRPr="00C75B1A"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BF5EB2" w:rsidRPr="002972DF" w:rsidRDefault="00BF5EB2" w:rsidP="004A3C7B">
            <w:pPr>
              <w:spacing w:after="160" w:line="259" w:lineRule="auto"/>
              <w:ind w:left="360"/>
              <w:jc w:val="both"/>
              <w:rPr>
                <w:bCs/>
                <w:i/>
                <w:lang w:eastAsia="zh-CN"/>
              </w:rPr>
            </w:pPr>
          </w:p>
        </w:tc>
      </w:tr>
    </w:tbl>
    <w:p w:rsidR="00BF5EB2" w:rsidRDefault="00BF5EB2" w:rsidP="00BF5EB2"/>
    <w:p w:rsidR="00BF5EB2" w:rsidRPr="002972DF" w:rsidRDefault="00BF5EB2" w:rsidP="00BF5EB2">
      <w:pPr>
        <w:ind w:left="360"/>
      </w:pPr>
    </w:p>
    <w:p w:rsidR="00BF5EB2" w:rsidRPr="002972DF" w:rsidRDefault="00BF5EB2" w:rsidP="00BF5EB2">
      <w:pPr>
        <w:ind w:left="360"/>
        <w:rPr>
          <w:b/>
          <w:i/>
          <w:color w:val="FF0000"/>
        </w:rPr>
      </w:pPr>
    </w:p>
    <w:p w:rsidR="00BF5EB2" w:rsidRDefault="00BF5EB2">
      <w:pPr>
        <w:spacing w:after="160" w:line="259" w:lineRule="auto"/>
        <w:sectPr w:rsidR="00BF5EB2" w:rsidSect="00BF5EB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br w:type="page"/>
      </w:r>
    </w:p>
    <w:tbl>
      <w:tblPr>
        <w:tblpPr w:leftFromText="181" w:rightFromText="181" w:vertAnchor="page" w:horzAnchor="margin" w:tblpY="1628"/>
        <w:tblOverlap w:val="never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1559"/>
        <w:gridCol w:w="1701"/>
        <w:gridCol w:w="3402"/>
        <w:gridCol w:w="1985"/>
        <w:gridCol w:w="1559"/>
      </w:tblGrid>
      <w:tr w:rsidR="00BF5EB2" w:rsidRPr="00B72AF7" w:rsidTr="00BF5EB2">
        <w:trPr>
          <w:cantSplit/>
          <w:tblHeader/>
        </w:trPr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pStyle w:val="3"/>
              <w:rPr>
                <w:lang w:eastAsia="zh-CN"/>
              </w:rPr>
            </w:pPr>
            <w:bookmarkStart w:id="3" w:name="_Toc198356"/>
            <w:r>
              <w:rPr>
                <w:lang w:eastAsia="zh-CN"/>
              </w:rPr>
              <w:lastRenderedPageBreak/>
              <w:t>3</w:t>
            </w:r>
            <w:r w:rsidRPr="00BF6A98">
              <w:rPr>
                <w:lang w:eastAsia="zh-CN"/>
              </w:rPr>
              <w:t>.</w:t>
            </w:r>
            <w:r w:rsidRPr="00BF6A98">
              <w:rPr>
                <w:lang w:eastAsia="zh-CN"/>
              </w:rPr>
              <w:tab/>
              <w:t>Описание показателей и критериев оценивания</w:t>
            </w:r>
            <w:bookmarkEnd w:id="3"/>
            <w:r w:rsidRPr="00BF6A98">
              <w:rPr>
                <w:lang w:eastAsia="zh-CN"/>
              </w:rPr>
              <w:t xml:space="preserve">  </w:t>
            </w:r>
          </w:p>
        </w:tc>
      </w:tr>
      <w:tr w:rsidR="00BF5EB2" w:rsidRPr="00B72AF7" w:rsidTr="004A3C7B">
        <w:trPr>
          <w:cantSplit/>
          <w:tblHeader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B72AF7" w:rsidRDefault="00BF5EB2" w:rsidP="004A3C7B">
            <w:pPr>
              <w:jc w:val="right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Таблица 2</w:t>
            </w:r>
          </w:p>
        </w:tc>
      </w:tr>
      <w:tr w:rsidR="00BF5EB2" w:rsidRPr="00B72AF7" w:rsidTr="004A3C7B">
        <w:trPr>
          <w:cantSplit/>
          <w:tblHeader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BF5EB2" w:rsidRPr="00B72AF7" w:rsidRDefault="00BF5EB2" w:rsidP="004A3C7B">
            <w:pPr>
              <w:ind w:left="113" w:right="113"/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Номер недели и семестра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D9D9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Формируемая компетенция (или ее часть)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Вид и содержание контрольного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D9D9D9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</w:rPr>
              <w:t>Показатели оценивания/баллы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</w:rPr>
              <w:t>Критерии оценивания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F5EB2" w:rsidRPr="00B72AF7" w:rsidRDefault="00BF5EB2" w:rsidP="004A3C7B">
            <w:pPr>
              <w:jc w:val="center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Требования к выполнению контрольного задания и срокам сдачи и другие </w:t>
            </w:r>
            <w:r w:rsidRPr="00B72AF7">
              <w:rPr>
                <w:sz w:val="20"/>
                <w:szCs w:val="20"/>
              </w:rPr>
              <w:t xml:space="preserve"> организационно-методические условия оценивания</w:t>
            </w:r>
          </w:p>
        </w:tc>
      </w:tr>
      <w:tr w:rsidR="00BF5EB2" w:rsidRPr="00B72AF7" w:rsidTr="004A3C7B">
        <w:trPr>
          <w:cantSplit/>
        </w:trPr>
        <w:tc>
          <w:tcPr>
            <w:tcW w:w="1134" w:type="dxa"/>
            <w:shd w:val="clear" w:color="auto" w:fill="auto"/>
            <w:vAlign w:val="center"/>
          </w:tcPr>
          <w:p w:rsidR="00115D54" w:rsidRPr="0057456C" w:rsidRDefault="00115D54" w:rsidP="00115D54">
            <w:pPr>
              <w:rPr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lastRenderedPageBreak/>
              <w:t>Семестр 3, недели 1–14;</w:t>
            </w:r>
          </w:p>
          <w:p w:rsidR="00BF5EB2" w:rsidRPr="00B72AF7" w:rsidRDefault="00115D54" w:rsidP="00115D54">
            <w:pPr>
              <w:jc w:val="center"/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t xml:space="preserve">Семестр 4, недели 1–6    </w:t>
            </w:r>
          </w:p>
        </w:tc>
        <w:tc>
          <w:tcPr>
            <w:tcW w:w="3119" w:type="dxa"/>
          </w:tcPr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УК-1:</w:t>
            </w:r>
          </w:p>
          <w:p w:rsidR="00115D54" w:rsidRPr="0057456C" w:rsidRDefault="00115D54" w:rsidP="00115D54">
            <w:pPr>
              <w:tabs>
                <w:tab w:val="left" w:pos="708"/>
              </w:tabs>
              <w:ind w:firstLine="60"/>
              <w:jc w:val="both"/>
              <w:rPr>
                <w:sz w:val="20"/>
                <w:szCs w:val="20"/>
                <w:lang w:eastAsia="zh-CN"/>
              </w:rPr>
            </w:pPr>
            <w:r w:rsidRPr="0057456C">
              <w:rPr>
                <w:i/>
                <w:iCs/>
                <w:sz w:val="20"/>
                <w:szCs w:val="20"/>
              </w:rPr>
              <w:t>знать:</w:t>
            </w:r>
            <w:r w:rsidRPr="0057456C">
              <w:rPr>
                <w:sz w:val="20"/>
                <w:szCs w:val="20"/>
                <w:lang w:eastAsia="zh-CN"/>
              </w:rPr>
              <w:t xml:space="preserve"> 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определение основных понятий, используемых в философии;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основные источники информации по истории философии;</w:t>
            </w:r>
          </w:p>
          <w:p w:rsidR="00115D54" w:rsidRPr="0057456C" w:rsidRDefault="00115D54" w:rsidP="00115D54">
            <w:p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структуру и особенность написания научного отчета, аннотации и пояснительной записки;</w:t>
            </w:r>
          </w:p>
          <w:p w:rsidR="00115D54" w:rsidRPr="0057456C" w:rsidRDefault="00115D54" w:rsidP="00115D54">
            <w:p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особенности  сбора  информации, классификации информации по определенным философским проблемам;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методы философских исследований.</w:t>
            </w:r>
          </w:p>
          <w:p w:rsidR="00115D54" w:rsidRPr="0057456C" w:rsidRDefault="00115D54" w:rsidP="00115D54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уметь: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объяснить роль культуры мышления в профессиональной деятельности;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собирать и дифференцировать информацию для научного исследования;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определять причинно-следственные связи и их взаимодействия;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соотносить требования к результатам образования  с собственными целевыми установками.</w:t>
            </w:r>
          </w:p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</w:p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УК-5:</w:t>
            </w:r>
          </w:p>
          <w:p w:rsidR="00115D54" w:rsidRPr="0057456C" w:rsidRDefault="00115D54" w:rsidP="00115D54">
            <w:pPr>
              <w:spacing w:line="259" w:lineRule="auto"/>
              <w:ind w:left="12"/>
              <w:jc w:val="both"/>
              <w:rPr>
                <w:bCs/>
                <w:i/>
                <w:sz w:val="20"/>
                <w:szCs w:val="20"/>
                <w:lang w:eastAsia="zh-CN"/>
              </w:rPr>
            </w:pPr>
            <w:r w:rsidRPr="0057456C">
              <w:rPr>
                <w:bCs/>
                <w:i/>
                <w:sz w:val="20"/>
                <w:szCs w:val="20"/>
                <w:lang w:eastAsia="zh-CN"/>
              </w:rPr>
              <w:t>знать:</w:t>
            </w:r>
            <w:r w:rsidRPr="0057456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115D54" w:rsidRPr="0057456C" w:rsidRDefault="00115D54" w:rsidP="00115D54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основные философские категории и их специфику в различных исторических типах философии и авторских подходах;</w:t>
            </w:r>
          </w:p>
          <w:p w:rsidR="00115D54" w:rsidRPr="0057456C" w:rsidRDefault="00115D54" w:rsidP="00115D54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основные направления философии и различия философских школ в контексте мировой истории;</w:t>
            </w:r>
          </w:p>
          <w:p w:rsidR="00115D54" w:rsidRPr="0057456C" w:rsidRDefault="00115D54" w:rsidP="00115D54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основные направления и проблематику философии.</w:t>
            </w:r>
          </w:p>
          <w:p w:rsidR="00115D54" w:rsidRPr="0057456C" w:rsidRDefault="00115D54" w:rsidP="00115D54">
            <w:pPr>
              <w:spacing w:line="259" w:lineRule="auto"/>
              <w:ind w:left="360"/>
              <w:jc w:val="both"/>
              <w:rPr>
                <w:bCs/>
                <w:i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pStyle w:val="31"/>
              <w:tabs>
                <w:tab w:val="left" w:pos="708"/>
              </w:tabs>
              <w:spacing w:after="0"/>
              <w:ind w:left="0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F5EB2" w:rsidRPr="00B72AF7" w:rsidRDefault="007A158F" w:rsidP="004A3C7B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57456C">
              <w:rPr>
                <w:b/>
                <w:sz w:val="20"/>
                <w:szCs w:val="20"/>
              </w:rPr>
              <w:t>Основные этапы развития философской мысли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5EB2" w:rsidRPr="00B72AF7" w:rsidRDefault="00BF5EB2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2AF7">
              <w:rPr>
                <w:rFonts w:eastAsia="Calibri"/>
                <w:sz w:val="20"/>
                <w:szCs w:val="20"/>
                <w:lang w:eastAsia="en-US"/>
              </w:rPr>
              <w:t>Текущий</w:t>
            </w:r>
          </w:p>
          <w:p w:rsidR="00BF5EB2" w:rsidRDefault="00BF5EB2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2AF7">
              <w:rPr>
                <w:rFonts w:eastAsia="Calibri"/>
                <w:sz w:val="20"/>
                <w:szCs w:val="20"/>
                <w:lang w:eastAsia="en-US"/>
              </w:rPr>
              <w:t>(Рубежный) контроль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A53945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Текущий контроль:</w:t>
            </w:r>
          </w:p>
          <w:p w:rsidR="004A3C7B" w:rsidRPr="00A53945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- контроль освоения компетенций в СРС (подготовка докладов на семинары)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- контроль освоения компетенций в форме устных докладов и их обсуждений на занятиях семинарского типа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A1F2A" w:rsidRPr="00B72AF7" w:rsidRDefault="000A1F2A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72AF7">
              <w:rPr>
                <w:rFonts w:eastAsia="Calibri"/>
                <w:sz w:val="20"/>
                <w:szCs w:val="20"/>
                <w:lang w:eastAsia="en-US"/>
              </w:rPr>
              <w:t>Зачет</w:t>
            </w:r>
          </w:p>
          <w:p w:rsidR="004A3C7B" w:rsidRPr="00B72AF7" w:rsidRDefault="004A3C7B" w:rsidP="004A3C7B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BF5EB2" w:rsidRPr="00B72AF7" w:rsidRDefault="00BF5EB2" w:rsidP="004A3C7B">
            <w:pPr>
              <w:rPr>
                <w:i/>
                <w:sz w:val="20"/>
                <w:szCs w:val="20"/>
                <w:lang w:eastAsia="zh-CN"/>
              </w:rPr>
            </w:pPr>
          </w:p>
          <w:p w:rsidR="00BF5EB2" w:rsidRPr="00B72AF7" w:rsidRDefault="006E4713" w:rsidP="004A3C7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Ответ на тестовые задания</w:t>
            </w:r>
            <w:r w:rsidR="00BF5EB2" w:rsidRPr="00B72AF7">
              <w:rPr>
                <w:sz w:val="20"/>
                <w:szCs w:val="20"/>
                <w:lang w:eastAsia="zh-CN"/>
              </w:rPr>
              <w:t>:</w:t>
            </w: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</w:t>
            </w:r>
            <w:r w:rsidR="00344FCA">
              <w:rPr>
                <w:sz w:val="20"/>
                <w:szCs w:val="20"/>
                <w:lang w:eastAsia="zh-CN"/>
              </w:rPr>
              <w:t>точный</w:t>
            </w:r>
            <w:r w:rsidRPr="00B72AF7">
              <w:rPr>
                <w:sz w:val="20"/>
                <w:szCs w:val="20"/>
                <w:lang w:eastAsia="zh-CN"/>
              </w:rPr>
              <w:t xml:space="preserve">, </w:t>
            </w:r>
            <w:r w:rsidR="00344FCA">
              <w:rPr>
                <w:sz w:val="20"/>
                <w:szCs w:val="20"/>
                <w:lang w:eastAsia="zh-CN"/>
              </w:rPr>
              <w:t>обоснованный и развернутый ответ</w:t>
            </w:r>
            <w:r w:rsidRPr="00B72AF7">
              <w:rPr>
                <w:sz w:val="20"/>
                <w:szCs w:val="20"/>
                <w:lang w:eastAsia="zh-CN"/>
              </w:rPr>
              <w:t>; ответ указывает на глубокое и содержательное усвоение пройденного учебного материала (10 баллов);</w:t>
            </w: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2)  </w:t>
            </w:r>
            <w:r w:rsidR="00344FCA">
              <w:rPr>
                <w:sz w:val="20"/>
                <w:szCs w:val="20"/>
                <w:lang w:eastAsia="zh-CN"/>
              </w:rPr>
              <w:t>точный ответ, но  при обосновании ответа</w:t>
            </w:r>
            <w:r w:rsidR="00344FCA" w:rsidRPr="00B72AF7">
              <w:rPr>
                <w:sz w:val="20"/>
                <w:szCs w:val="20"/>
                <w:lang w:eastAsia="zh-CN"/>
              </w:rPr>
              <w:t xml:space="preserve"> </w:t>
            </w:r>
            <w:r w:rsidRPr="00B72AF7">
              <w:rPr>
                <w:sz w:val="20"/>
                <w:szCs w:val="20"/>
                <w:lang w:eastAsia="zh-CN"/>
              </w:rPr>
              <w:t xml:space="preserve">допущены </w:t>
            </w:r>
            <w:r w:rsidR="00344FCA">
              <w:rPr>
                <w:sz w:val="20"/>
                <w:szCs w:val="20"/>
                <w:lang w:eastAsia="zh-CN"/>
              </w:rPr>
              <w:t>отдельные неточности</w:t>
            </w:r>
            <w:r w:rsidRPr="00B72AF7">
              <w:rPr>
                <w:sz w:val="20"/>
                <w:szCs w:val="20"/>
                <w:lang w:eastAsia="zh-CN"/>
              </w:rPr>
              <w:t xml:space="preserve"> (8 – 9 баллов);</w:t>
            </w: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3) </w:t>
            </w:r>
            <w:r w:rsidR="00D04F9B">
              <w:rPr>
                <w:sz w:val="20"/>
                <w:szCs w:val="20"/>
                <w:lang w:eastAsia="zh-CN"/>
              </w:rPr>
              <w:t xml:space="preserve">точный ответ, но без обоснования,  </w:t>
            </w:r>
            <w:r w:rsidRPr="00B72AF7">
              <w:rPr>
                <w:sz w:val="20"/>
                <w:szCs w:val="20"/>
                <w:lang w:eastAsia="zh-CN"/>
              </w:rPr>
              <w:t>в ответе допущены  отдельные ошибки (6 – 7 баллов);</w:t>
            </w: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4) </w:t>
            </w:r>
            <w:r w:rsidR="00D04F9B">
              <w:rPr>
                <w:sz w:val="20"/>
                <w:szCs w:val="20"/>
                <w:lang w:eastAsia="zh-CN"/>
              </w:rPr>
              <w:t xml:space="preserve">неточный ответ, указывающий на </w:t>
            </w:r>
            <w:r w:rsidRPr="00B72AF7">
              <w:rPr>
                <w:sz w:val="20"/>
                <w:szCs w:val="20"/>
                <w:lang w:eastAsia="zh-CN"/>
              </w:rPr>
              <w:t>плохое усвоение пройденного учебного материла;  допущены  многочисленные ошибки (0 – 5 баллов).</w:t>
            </w:r>
          </w:p>
          <w:p w:rsidR="00BF5EB2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Pr="00A53945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Подготовка доклада; выступление на семинаре с докладом:</w:t>
            </w:r>
          </w:p>
          <w:p w:rsidR="004A3C7B" w:rsidRPr="00B72AF7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1)полное 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2) частичное раскрытие темы, незначительные ошибки в изложении изученного материала,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3)неполное  раскрытие темы, многочисленные ошибки в изложении изученного материала, неумение ответить на вопросы преподавателя и студентов по теме доклада (1 – 2 балла).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1)Полный и содержательный ответ (30 баллов);</w:t>
            </w:r>
          </w:p>
          <w:p w:rsidR="004A3C7B" w:rsidRPr="00B72AF7" w:rsidRDefault="004A3C7B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2)Частичный ответ с отдельными ошибками (20 баллов);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3)Неполный ответ с многочисленными ошибками (10 баллов).  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4A3C7B" w:rsidRDefault="004A3C7B" w:rsidP="004A3C7B">
            <w:pPr>
              <w:rPr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</w:tcPr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Default="006E4713" w:rsidP="004A3C7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Точность ответов, </w:t>
            </w:r>
            <w:r w:rsidR="00D867C7">
              <w:rPr>
                <w:sz w:val="20"/>
                <w:szCs w:val="20"/>
                <w:lang w:eastAsia="zh-CN"/>
              </w:rPr>
              <w:t>обоснованность</w:t>
            </w:r>
            <w:r w:rsidR="00BF5EB2" w:rsidRPr="00B72AF7">
              <w:rPr>
                <w:sz w:val="20"/>
                <w:szCs w:val="20"/>
                <w:lang w:eastAsia="zh-CN"/>
              </w:rPr>
              <w:t>, последовательность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Полнота и последовательность изложения, глубокое и свободное владение изученным материалом</w:t>
            </w:r>
          </w:p>
          <w:p w:rsidR="004A3C7B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Хорошее знание пройденного материала, умение обобщить знания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1FC0" w:rsidRDefault="00BE1FC0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7A158F" w:rsidP="004A3C7B">
            <w:pPr>
              <w:rPr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t>С</w:t>
            </w:r>
            <w:r w:rsidR="00BE1FC0">
              <w:rPr>
                <w:sz w:val="20"/>
                <w:szCs w:val="20"/>
                <w:lang w:eastAsia="zh-CN"/>
              </w:rPr>
              <w:t>писок</w:t>
            </w:r>
            <w:r w:rsidRPr="0057456C">
              <w:rPr>
                <w:sz w:val="20"/>
                <w:szCs w:val="20"/>
                <w:lang w:eastAsia="zh-CN"/>
              </w:rPr>
              <w:t xml:space="preserve"> тестовых заданий см. ниже.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7C37B4" w:rsidRDefault="007C37B4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Список тем для докладов см. ниже.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0A1F2A" w:rsidRPr="000A1F2A" w:rsidRDefault="000A1F2A" w:rsidP="004A3C7B">
            <w:pPr>
              <w:rPr>
                <w:sz w:val="20"/>
                <w:szCs w:val="20"/>
                <w:lang w:eastAsia="zh-CN"/>
              </w:rPr>
            </w:pPr>
            <w:r w:rsidRPr="000A1F2A">
              <w:rPr>
                <w:sz w:val="20"/>
                <w:szCs w:val="20"/>
                <w:lang w:eastAsia="zh-CN"/>
              </w:rPr>
              <w:t>Список</w:t>
            </w:r>
            <w:r>
              <w:rPr>
                <w:sz w:val="20"/>
                <w:szCs w:val="20"/>
                <w:lang w:eastAsia="zh-CN"/>
              </w:rPr>
              <w:t xml:space="preserve"> вопросов к зачету см. ниже.</w:t>
            </w:r>
            <w:r w:rsidRPr="000A1F2A">
              <w:rPr>
                <w:sz w:val="20"/>
                <w:szCs w:val="20"/>
                <w:lang w:eastAsia="zh-CN"/>
              </w:rPr>
              <w:t xml:space="preserve"> </w:t>
            </w:r>
          </w:p>
          <w:p w:rsidR="000A1F2A" w:rsidRDefault="000A1F2A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0A1F2A" w:rsidRDefault="000A1F2A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0A1F2A" w:rsidRDefault="000A1F2A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0A1F2A" w:rsidRPr="00B72AF7" w:rsidRDefault="000A1F2A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</w:tc>
      </w:tr>
      <w:tr w:rsidR="00BF5EB2" w:rsidRPr="00B72AF7" w:rsidTr="004A3C7B">
        <w:trPr>
          <w:cantSplit/>
        </w:trPr>
        <w:tc>
          <w:tcPr>
            <w:tcW w:w="1134" w:type="dxa"/>
            <w:shd w:val="clear" w:color="auto" w:fill="auto"/>
            <w:vAlign w:val="center"/>
          </w:tcPr>
          <w:p w:rsidR="00BF5EB2" w:rsidRPr="00B72AF7" w:rsidRDefault="00115D54" w:rsidP="004A3C7B">
            <w:pPr>
              <w:jc w:val="center"/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lastRenderedPageBreak/>
              <w:t xml:space="preserve">Семестр 4, недели 7–14  </w:t>
            </w:r>
            <w:r w:rsidR="007A158F" w:rsidRPr="0057456C">
              <w:rPr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3119" w:type="dxa"/>
          </w:tcPr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УК-1:</w:t>
            </w:r>
          </w:p>
          <w:p w:rsidR="00115D54" w:rsidRPr="0057456C" w:rsidRDefault="00115D54" w:rsidP="00115D54">
            <w:pPr>
              <w:tabs>
                <w:tab w:val="left" w:pos="708"/>
              </w:tabs>
              <w:jc w:val="both"/>
              <w:rPr>
                <w:sz w:val="20"/>
                <w:szCs w:val="20"/>
                <w:lang w:eastAsia="zh-CN"/>
              </w:rPr>
            </w:pPr>
            <w:r w:rsidRPr="0057456C">
              <w:rPr>
                <w:i/>
                <w:sz w:val="20"/>
                <w:szCs w:val="20"/>
                <w:lang w:eastAsia="zh-CN"/>
              </w:rPr>
              <w:t>приобрести навыки: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анализа и обобщения теоретической и эмпирической информации;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составления научных отчетов, обзоров, аннотаций и пояснительных записок;</w:t>
            </w:r>
          </w:p>
          <w:p w:rsidR="00115D54" w:rsidRPr="0057456C" w:rsidRDefault="00115D54" w:rsidP="00115D54">
            <w:pPr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современной научной презентации результатов деятельности.</w:t>
            </w:r>
          </w:p>
          <w:p w:rsidR="00115D54" w:rsidRPr="0057456C" w:rsidRDefault="00115D54" w:rsidP="00115D54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</w:p>
          <w:p w:rsidR="00115D54" w:rsidRPr="0057456C" w:rsidRDefault="00115D54" w:rsidP="00115D54">
            <w:pPr>
              <w:tabs>
                <w:tab w:val="left" w:pos="708"/>
              </w:tabs>
              <w:rPr>
                <w:i/>
                <w:iCs/>
                <w:sz w:val="20"/>
                <w:szCs w:val="20"/>
              </w:rPr>
            </w:pPr>
            <w:r w:rsidRPr="0057456C">
              <w:rPr>
                <w:i/>
                <w:iCs/>
                <w:sz w:val="20"/>
                <w:szCs w:val="20"/>
              </w:rPr>
              <w:t>УК-5:</w:t>
            </w:r>
          </w:p>
          <w:p w:rsidR="00115D54" w:rsidRPr="0057456C" w:rsidRDefault="00115D54" w:rsidP="00115D54">
            <w:pPr>
              <w:spacing w:line="259" w:lineRule="auto"/>
              <w:ind w:left="12"/>
              <w:jc w:val="both"/>
              <w:rPr>
                <w:bCs/>
                <w:i/>
                <w:sz w:val="20"/>
                <w:szCs w:val="20"/>
                <w:lang w:eastAsia="zh-CN"/>
              </w:rPr>
            </w:pPr>
            <w:r w:rsidRPr="0057456C">
              <w:rPr>
                <w:bCs/>
                <w:i/>
                <w:sz w:val="20"/>
                <w:szCs w:val="20"/>
                <w:lang w:eastAsia="zh-CN"/>
              </w:rPr>
              <w:t>уметь</w:t>
            </w:r>
            <w:r w:rsidRPr="0057456C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представить рассматриваемые философские проблемы в развитии;</w:t>
            </w:r>
          </w:p>
          <w:p w:rsidR="00115D54" w:rsidRPr="0057456C" w:rsidRDefault="00115D54" w:rsidP="00115D54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провести сравнение различных философских концепций по конкретной проблеме;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выявить основания, на которых строится философская концепция или система в истории философии.</w:t>
            </w:r>
          </w:p>
          <w:p w:rsidR="00115D54" w:rsidRPr="0057456C" w:rsidRDefault="00115D54" w:rsidP="00115D54">
            <w:pPr>
              <w:spacing w:line="259" w:lineRule="auto"/>
              <w:jc w:val="both"/>
              <w:rPr>
                <w:bCs/>
                <w:i/>
                <w:sz w:val="20"/>
                <w:szCs w:val="20"/>
                <w:lang w:eastAsia="zh-CN"/>
              </w:rPr>
            </w:pPr>
            <w:r w:rsidRPr="0057456C">
              <w:rPr>
                <w:rFonts w:eastAsia="Calibri"/>
                <w:i/>
                <w:iCs/>
                <w:sz w:val="20"/>
                <w:szCs w:val="20"/>
              </w:rPr>
              <w:t>владе</w:t>
            </w:r>
            <w:r w:rsidRPr="0057456C">
              <w:rPr>
                <w:i/>
                <w:iCs/>
                <w:sz w:val="20"/>
                <w:szCs w:val="20"/>
              </w:rPr>
              <w:t>ть:</w:t>
            </w:r>
          </w:p>
          <w:p w:rsidR="00115D54" w:rsidRPr="0057456C" w:rsidRDefault="00115D54" w:rsidP="00115D54">
            <w:pPr>
              <w:tabs>
                <w:tab w:val="left" w:pos="172"/>
              </w:tabs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навыками работы с философскими источниками и критической литературой;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115D54" w:rsidRPr="0057456C" w:rsidRDefault="00115D54" w:rsidP="00115D54">
            <w:pPr>
              <w:jc w:val="both"/>
              <w:rPr>
                <w:sz w:val="20"/>
                <w:szCs w:val="20"/>
              </w:rPr>
            </w:pPr>
            <w:r w:rsidRPr="0057456C">
              <w:rPr>
                <w:sz w:val="20"/>
                <w:szCs w:val="20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BF5EB2" w:rsidRPr="00B72AF7" w:rsidRDefault="00BF5EB2" w:rsidP="004A3C7B">
            <w:pPr>
              <w:pStyle w:val="31"/>
              <w:tabs>
                <w:tab w:val="left" w:pos="708"/>
              </w:tabs>
              <w:spacing w:after="0"/>
              <w:ind w:left="0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F5EB2" w:rsidRPr="00B72AF7" w:rsidRDefault="00115D54" w:rsidP="004A3C7B">
            <w:pPr>
              <w:tabs>
                <w:tab w:val="left" w:pos="708"/>
              </w:tabs>
              <w:snapToGrid w:val="0"/>
              <w:jc w:val="both"/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57456C">
              <w:rPr>
                <w:b/>
                <w:sz w:val="20"/>
                <w:szCs w:val="20"/>
              </w:rPr>
              <w:t>Основы философского понимания мира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3C7B" w:rsidRPr="00B72AF7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2AF7">
              <w:rPr>
                <w:rFonts w:eastAsia="Calibri"/>
                <w:sz w:val="20"/>
                <w:szCs w:val="20"/>
                <w:lang w:eastAsia="en-US"/>
              </w:rPr>
              <w:t>Текущий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2AF7">
              <w:rPr>
                <w:rFonts w:eastAsia="Calibri"/>
                <w:sz w:val="20"/>
                <w:szCs w:val="20"/>
                <w:lang w:eastAsia="en-US"/>
              </w:rPr>
              <w:t>(Рубежный) контроль</w:t>
            </w:r>
          </w:p>
          <w:p w:rsidR="004A3C7B" w:rsidRDefault="004A3C7B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4A3C7B" w:rsidRDefault="004A3C7B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C37B4" w:rsidRDefault="007C37B4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A53945" w:rsidRDefault="00BF5EB2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Текущий контроль:</w:t>
            </w:r>
          </w:p>
          <w:p w:rsidR="00BF5EB2" w:rsidRPr="00A53945" w:rsidRDefault="00BF5EB2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- контроль освоения компетенций в СРС (подготовка докладов на семинары)</w:t>
            </w:r>
          </w:p>
          <w:p w:rsidR="00BF5EB2" w:rsidRPr="00A53945" w:rsidRDefault="00BF5EB2" w:rsidP="00BF5EB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- контроль освоения компетенций в форме устных докладов и их обсуждений на занятиях семинарского типа</w:t>
            </w: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2E605A" w:rsidP="004A3C7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Экзамен</w:t>
            </w: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Ответ на тестовые задания</w:t>
            </w:r>
            <w:r w:rsidRPr="00B72AF7">
              <w:rPr>
                <w:sz w:val="20"/>
                <w:szCs w:val="20"/>
                <w:lang w:eastAsia="zh-CN"/>
              </w:rPr>
              <w:t>:</w:t>
            </w: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</w:t>
            </w:r>
            <w:r>
              <w:rPr>
                <w:sz w:val="20"/>
                <w:szCs w:val="20"/>
                <w:lang w:eastAsia="zh-CN"/>
              </w:rPr>
              <w:t>точный</w:t>
            </w:r>
            <w:r w:rsidRPr="00B72AF7">
              <w:rPr>
                <w:sz w:val="20"/>
                <w:szCs w:val="20"/>
                <w:lang w:eastAsia="zh-CN"/>
              </w:rPr>
              <w:t xml:space="preserve">, </w:t>
            </w:r>
            <w:r>
              <w:rPr>
                <w:sz w:val="20"/>
                <w:szCs w:val="20"/>
                <w:lang w:eastAsia="zh-CN"/>
              </w:rPr>
              <w:t>обоснованный и развернутый ответ</w:t>
            </w:r>
            <w:r w:rsidRPr="00B72AF7">
              <w:rPr>
                <w:sz w:val="20"/>
                <w:szCs w:val="20"/>
                <w:lang w:eastAsia="zh-CN"/>
              </w:rPr>
              <w:t>; ответ указывает на глубокое и содержательное усвоение пройденного учебного материала (10 баллов);</w:t>
            </w: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2)  </w:t>
            </w:r>
            <w:r>
              <w:rPr>
                <w:sz w:val="20"/>
                <w:szCs w:val="20"/>
                <w:lang w:eastAsia="zh-CN"/>
              </w:rPr>
              <w:t>точный ответ, но  при обосновании ответа</w:t>
            </w:r>
            <w:r w:rsidRPr="00B72AF7">
              <w:rPr>
                <w:sz w:val="20"/>
                <w:szCs w:val="20"/>
                <w:lang w:eastAsia="zh-CN"/>
              </w:rPr>
              <w:t xml:space="preserve"> допущены </w:t>
            </w:r>
            <w:r>
              <w:rPr>
                <w:sz w:val="20"/>
                <w:szCs w:val="20"/>
                <w:lang w:eastAsia="zh-CN"/>
              </w:rPr>
              <w:t>отдельные неточности</w:t>
            </w:r>
            <w:r w:rsidRPr="00B72AF7">
              <w:rPr>
                <w:sz w:val="20"/>
                <w:szCs w:val="20"/>
                <w:lang w:eastAsia="zh-CN"/>
              </w:rPr>
              <w:t xml:space="preserve"> (8 – 9 баллов);</w:t>
            </w: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3) </w:t>
            </w:r>
            <w:r>
              <w:rPr>
                <w:sz w:val="20"/>
                <w:szCs w:val="20"/>
                <w:lang w:eastAsia="zh-CN"/>
              </w:rPr>
              <w:t xml:space="preserve">точный ответ, но без обоснования,  </w:t>
            </w:r>
            <w:r w:rsidRPr="00B72AF7">
              <w:rPr>
                <w:sz w:val="20"/>
                <w:szCs w:val="20"/>
                <w:lang w:eastAsia="zh-CN"/>
              </w:rPr>
              <w:t>в ответе допущены  отдельные ошибки (6 – 7 баллов);</w:t>
            </w: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4) </w:t>
            </w:r>
            <w:r>
              <w:rPr>
                <w:sz w:val="20"/>
                <w:szCs w:val="20"/>
                <w:lang w:eastAsia="zh-CN"/>
              </w:rPr>
              <w:t xml:space="preserve">неточный ответ, указывающий на </w:t>
            </w:r>
            <w:r w:rsidRPr="00B72AF7">
              <w:rPr>
                <w:sz w:val="20"/>
                <w:szCs w:val="20"/>
                <w:lang w:eastAsia="zh-CN"/>
              </w:rPr>
              <w:t>плохое усвоение пройденного учебного материла;  допущены  многочисленные ошибки (0 – 5 баллов).</w:t>
            </w:r>
          </w:p>
          <w:p w:rsidR="004A3C7B" w:rsidRDefault="004A3C7B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A53945" w:rsidRDefault="00BF5EB2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53945">
              <w:rPr>
                <w:rFonts w:eastAsia="Calibri"/>
                <w:sz w:val="20"/>
                <w:szCs w:val="20"/>
                <w:lang w:eastAsia="en-US"/>
              </w:rPr>
              <w:t>Подготовка доклада; выступление на семинаре с докладом:</w:t>
            </w:r>
          </w:p>
          <w:p w:rsidR="00BF5EB2" w:rsidRPr="00B72AF7" w:rsidRDefault="00BF5EB2" w:rsidP="004A3C7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1)полное 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2) частичное раскрытие темы, незначительные ошибки в изложении изученного материала,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3)неполное  раскрытие темы, многочисленные ошибки в изложении изученного материала, неумение ответить на вопросы преподавателя и студентов по теме доклада (1 – 2 балла).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ab/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1)Полный и содержательный ответ (30 баллов);</w:t>
            </w:r>
          </w:p>
          <w:p w:rsidR="00BF5EB2" w:rsidRPr="00B72AF7" w:rsidRDefault="00BF5EB2" w:rsidP="004A3C7B">
            <w:pPr>
              <w:snapToGrid w:val="0"/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2)Частичный ответ с отдельными ошибками (20 баллов);</w:t>
            </w:r>
          </w:p>
          <w:p w:rsidR="00BF5EB2" w:rsidRPr="00B72AF7" w:rsidRDefault="00BF5EB2" w:rsidP="004A3C7B">
            <w:pPr>
              <w:snapToGrid w:val="0"/>
              <w:rPr>
                <w:color w:val="FF0000"/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3)Неполный ответ с многочисленными ошибками (10 баллов).  </w:t>
            </w:r>
          </w:p>
        </w:tc>
        <w:tc>
          <w:tcPr>
            <w:tcW w:w="1985" w:type="dxa"/>
          </w:tcPr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4A3C7B" w:rsidRPr="00B72AF7" w:rsidRDefault="004A3C7B" w:rsidP="004A3C7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Точность ответов, обоснованность</w:t>
            </w:r>
            <w:r w:rsidRPr="00B72AF7">
              <w:rPr>
                <w:sz w:val="20"/>
                <w:szCs w:val="20"/>
                <w:lang w:eastAsia="zh-CN"/>
              </w:rPr>
              <w:t>, последовательность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Полнота и последовательность изложения, глубокое и свободное владение изученным материалом</w:t>
            </w: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color w:val="FF0000"/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Хорошее знание пройденного материала, умение обобщить знания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  <w:r w:rsidRPr="0057456C">
              <w:rPr>
                <w:sz w:val="20"/>
                <w:szCs w:val="20"/>
                <w:lang w:eastAsia="zh-CN"/>
              </w:rPr>
              <w:t xml:space="preserve">Состав тестовых заданий см. ниже.  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7C37B4" w:rsidRDefault="007C37B4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BF5EB2" w:rsidP="004A3C7B">
            <w:pPr>
              <w:rPr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>Список тем для докладов см. ниже.</w:t>
            </w: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A53945" w:rsidRDefault="00A53945" w:rsidP="004A3C7B">
            <w:pPr>
              <w:rPr>
                <w:sz w:val="20"/>
                <w:szCs w:val="20"/>
                <w:lang w:eastAsia="zh-CN"/>
              </w:rPr>
            </w:pPr>
          </w:p>
          <w:p w:rsidR="004A3C7B" w:rsidRDefault="004A3C7B" w:rsidP="004A3C7B">
            <w:pPr>
              <w:rPr>
                <w:sz w:val="20"/>
                <w:szCs w:val="20"/>
                <w:lang w:eastAsia="zh-CN"/>
              </w:rPr>
            </w:pPr>
          </w:p>
          <w:p w:rsidR="00BF5EB2" w:rsidRPr="00B72AF7" w:rsidRDefault="00BF5EB2" w:rsidP="002E605A">
            <w:pPr>
              <w:rPr>
                <w:i/>
                <w:color w:val="FF0000"/>
                <w:sz w:val="20"/>
                <w:szCs w:val="20"/>
                <w:lang w:eastAsia="zh-CN"/>
              </w:rPr>
            </w:pPr>
            <w:r w:rsidRPr="00B72AF7">
              <w:rPr>
                <w:sz w:val="20"/>
                <w:szCs w:val="20"/>
                <w:lang w:eastAsia="zh-CN"/>
              </w:rPr>
              <w:t xml:space="preserve">Список вопросов к </w:t>
            </w:r>
            <w:r w:rsidR="002E605A">
              <w:rPr>
                <w:sz w:val="20"/>
                <w:szCs w:val="20"/>
                <w:lang w:eastAsia="zh-CN"/>
              </w:rPr>
              <w:t>экзамену</w:t>
            </w:r>
            <w:r w:rsidRPr="00B72AF7">
              <w:rPr>
                <w:sz w:val="20"/>
                <w:szCs w:val="20"/>
                <w:lang w:eastAsia="zh-CN"/>
              </w:rPr>
              <w:t xml:space="preserve"> см. ниже.  </w:t>
            </w:r>
          </w:p>
        </w:tc>
      </w:tr>
    </w:tbl>
    <w:p w:rsidR="00BF5EB2" w:rsidRDefault="00BF5EB2">
      <w:pPr>
        <w:spacing w:after="160" w:line="259" w:lineRule="auto"/>
        <w:rPr>
          <w:rFonts w:eastAsiaTheme="majorEastAsia"/>
          <w:color w:val="1F4D78" w:themeColor="accent1" w:themeShade="7F"/>
        </w:rPr>
      </w:pPr>
      <w:r>
        <w:lastRenderedPageBreak/>
        <w:br w:type="page"/>
      </w:r>
    </w:p>
    <w:p w:rsidR="00BF5EB2" w:rsidRPr="00BF5EB2" w:rsidRDefault="00BF5EB2">
      <w:pPr>
        <w:spacing w:after="160" w:line="259" w:lineRule="auto"/>
        <w:rPr>
          <w:rFonts w:eastAsiaTheme="majorEastAsia"/>
          <w:color w:val="1F4D78" w:themeColor="accent1" w:themeShade="7F"/>
        </w:rPr>
        <w:sectPr w:rsidR="00BF5EB2" w:rsidRPr="00BF5EB2" w:rsidSect="00BF5E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F5EB2" w:rsidRPr="002972DF" w:rsidRDefault="00BF5EB2" w:rsidP="00BF5EB2">
      <w:pPr>
        <w:pStyle w:val="3"/>
        <w:ind w:left="360"/>
        <w:rPr>
          <w:rFonts w:ascii="Times New Roman" w:hAnsi="Times New Roman" w:cs="Times New Roman"/>
          <w:color w:val="auto"/>
        </w:rPr>
      </w:pPr>
      <w:bookmarkStart w:id="4" w:name="_Toc198357"/>
      <w:r w:rsidRPr="002972DF">
        <w:rPr>
          <w:rFonts w:ascii="Times New Roman" w:hAnsi="Times New Roman" w:cs="Times New Roman"/>
          <w:color w:val="auto"/>
        </w:rPr>
        <w:lastRenderedPageBreak/>
        <w:t>4. Оценочные средства</w:t>
      </w:r>
      <w:bookmarkEnd w:id="4"/>
      <w:r w:rsidRPr="002972DF">
        <w:rPr>
          <w:rFonts w:ascii="Times New Roman" w:hAnsi="Times New Roman" w:cs="Times New Roman"/>
          <w:color w:val="auto"/>
        </w:rPr>
        <w:t xml:space="preserve"> </w:t>
      </w:r>
    </w:p>
    <w:p w:rsidR="00BF5EB2" w:rsidRDefault="00BF5EB2" w:rsidP="00BF5EB2">
      <w:pPr>
        <w:pStyle w:val="a8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</w:p>
    <w:p w:rsidR="00BF5EB2" w:rsidRPr="002972DF" w:rsidRDefault="00BF5EB2" w:rsidP="00BF5EB2">
      <w:pPr>
        <w:pStyle w:val="a8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  <w:r w:rsidRPr="002972DF">
        <w:rPr>
          <w:rFonts w:ascii="Times New Roman" w:hAnsi="Times New Roman" w:cs="Times New Roman"/>
          <w:color w:val="auto"/>
          <w:sz w:val="24"/>
          <w:szCs w:val="24"/>
        </w:rPr>
        <w:t xml:space="preserve">4.1. Задания для текущего контроля </w:t>
      </w:r>
    </w:p>
    <w:p w:rsidR="00BF5EB2" w:rsidRPr="002972DF" w:rsidRDefault="00BF5EB2" w:rsidP="00BF5EB2"/>
    <w:p w:rsidR="00BF5EB2" w:rsidRPr="002972DF" w:rsidRDefault="00BF5EB2" w:rsidP="00BF5EB2"/>
    <w:p w:rsidR="00BF5EB2" w:rsidRPr="00B405BF" w:rsidRDefault="002525C5" w:rsidP="00BF5EB2">
      <w:pPr>
        <w:widowControl w:val="0"/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B405BF">
        <w:rPr>
          <w:b/>
          <w:iCs/>
          <w:shd w:val="clear" w:color="auto" w:fill="FFFFFF"/>
          <w:lang w:eastAsia="zh-CN" w:bidi="ru-RU"/>
        </w:rPr>
        <w:t xml:space="preserve">ТЕСТОВЫЕ ЗАДАНИЯ </w:t>
      </w:r>
    </w:p>
    <w:p w:rsidR="00BF5EB2" w:rsidRPr="00B405BF" w:rsidRDefault="00BF5EB2" w:rsidP="00BF5EB2">
      <w:pPr>
        <w:widowControl w:val="0"/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B405BF">
        <w:rPr>
          <w:b/>
          <w:iCs/>
          <w:shd w:val="clear" w:color="auto" w:fill="FFFFFF"/>
          <w:lang w:eastAsia="zh-CN" w:bidi="ru-RU"/>
        </w:rPr>
        <w:t>К ТЕКУЩЕМУ (РУБЕЖНОМУ) КОНТРОЛЮ</w:t>
      </w:r>
    </w:p>
    <w:p w:rsidR="00BF5EB2" w:rsidRPr="00B405BF" w:rsidRDefault="00BF5EB2" w:rsidP="00BF5EB2"/>
    <w:p w:rsidR="00BF5EB2" w:rsidRPr="00B405BF" w:rsidRDefault="00BF5EB2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405BF" w:rsidRPr="00B405BF" w:rsidRDefault="00B405BF" w:rsidP="00B405BF">
      <w:pPr>
        <w:jc w:val="center"/>
      </w:pPr>
      <w:r w:rsidRPr="00B405BF">
        <w:t>РАЗДЕЛ 1. Основные этапы развития философской мысли</w:t>
      </w:r>
    </w:p>
    <w:p w:rsidR="00B405BF" w:rsidRPr="00B405BF" w:rsidRDefault="00B405BF" w:rsidP="00B405BF">
      <w:pPr>
        <w:spacing w:after="80"/>
        <w:jc w:val="center"/>
        <w:rPr>
          <w:b/>
        </w:rPr>
      </w:pPr>
    </w:p>
    <w:p w:rsidR="00B405BF" w:rsidRPr="00B405BF" w:rsidRDefault="00B405BF" w:rsidP="00B405BF">
      <w:pPr>
        <w:spacing w:after="80"/>
        <w:jc w:val="center"/>
      </w:pPr>
      <w:r w:rsidRPr="00B405BF">
        <w:t>Тема 1. Предмет и метод философии, ее структура</w:t>
      </w:r>
    </w:p>
    <w:p w:rsidR="00B405BF" w:rsidRPr="00B405BF" w:rsidRDefault="00B405BF" w:rsidP="00B405BF">
      <w:pPr>
        <w:spacing w:line="228" w:lineRule="auto"/>
      </w:pPr>
      <w:r w:rsidRPr="00B405BF">
        <w:t>1. Термин «философия» означает:</w:t>
      </w:r>
    </w:p>
    <w:p w:rsidR="00B405BF" w:rsidRPr="00B405BF" w:rsidRDefault="00B405BF" w:rsidP="00B405BF">
      <w:pPr>
        <w:numPr>
          <w:ilvl w:val="0"/>
          <w:numId w:val="71"/>
        </w:numPr>
        <w:spacing w:line="228" w:lineRule="auto"/>
      </w:pPr>
      <w:r w:rsidRPr="00B405BF">
        <w:t>Рассуждение</w:t>
      </w:r>
    </w:p>
    <w:p w:rsidR="00B405BF" w:rsidRPr="00B405BF" w:rsidRDefault="00B405BF" w:rsidP="00B405BF">
      <w:pPr>
        <w:numPr>
          <w:ilvl w:val="0"/>
          <w:numId w:val="71"/>
        </w:numPr>
        <w:spacing w:line="228" w:lineRule="auto"/>
      </w:pPr>
      <w:r w:rsidRPr="00B405BF">
        <w:t>компетентное мнение</w:t>
      </w:r>
    </w:p>
    <w:p w:rsidR="00B405BF" w:rsidRPr="00B405BF" w:rsidRDefault="00B405BF" w:rsidP="00B405BF">
      <w:pPr>
        <w:numPr>
          <w:ilvl w:val="0"/>
          <w:numId w:val="71"/>
        </w:numPr>
        <w:spacing w:line="228" w:lineRule="auto"/>
      </w:pPr>
      <w:r w:rsidRPr="00B405BF">
        <w:t>профессиональную деятельность</w:t>
      </w:r>
    </w:p>
    <w:p w:rsidR="00B405BF" w:rsidRPr="00B405BF" w:rsidRDefault="00B405BF" w:rsidP="00B405BF">
      <w:pPr>
        <w:numPr>
          <w:ilvl w:val="0"/>
          <w:numId w:val="71"/>
        </w:numPr>
        <w:spacing w:line="228" w:lineRule="auto"/>
      </w:pPr>
      <w:r w:rsidRPr="00B405BF">
        <w:t>любовь к мудрости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spacing w:line="228" w:lineRule="auto"/>
        <w:jc w:val="both"/>
      </w:pPr>
      <w:r w:rsidRPr="00B405BF">
        <w:t xml:space="preserve">2. Миропонимание, мировосприятие, мироотношение в своей совокупности образуют: </w:t>
      </w:r>
    </w:p>
    <w:p w:rsidR="00B405BF" w:rsidRPr="00B405BF" w:rsidRDefault="00B405BF" w:rsidP="00B405BF">
      <w:pPr>
        <w:numPr>
          <w:ilvl w:val="0"/>
          <w:numId w:val="27"/>
        </w:numPr>
        <w:spacing w:line="228" w:lineRule="auto"/>
      </w:pPr>
      <w:r w:rsidRPr="00B405BF">
        <w:t>картину мира</w:t>
      </w:r>
    </w:p>
    <w:p w:rsidR="00B405BF" w:rsidRPr="00B405BF" w:rsidRDefault="00B405BF" w:rsidP="00B405BF">
      <w:pPr>
        <w:numPr>
          <w:ilvl w:val="0"/>
          <w:numId w:val="27"/>
        </w:numPr>
        <w:spacing w:line="228" w:lineRule="auto"/>
      </w:pPr>
      <w:r w:rsidRPr="00B405BF">
        <w:t>мировоззрение</w:t>
      </w:r>
    </w:p>
    <w:p w:rsidR="00B405BF" w:rsidRPr="00B405BF" w:rsidRDefault="00B405BF" w:rsidP="00B405BF">
      <w:pPr>
        <w:numPr>
          <w:ilvl w:val="0"/>
          <w:numId w:val="27"/>
        </w:numPr>
        <w:spacing w:line="228" w:lineRule="auto"/>
      </w:pPr>
      <w:r w:rsidRPr="00B405BF">
        <w:t>теорию</w:t>
      </w:r>
    </w:p>
    <w:p w:rsidR="00B405BF" w:rsidRPr="00B405BF" w:rsidRDefault="00B405BF" w:rsidP="00B405BF">
      <w:pPr>
        <w:numPr>
          <w:ilvl w:val="0"/>
          <w:numId w:val="27"/>
        </w:numPr>
        <w:spacing w:line="228" w:lineRule="auto"/>
      </w:pPr>
      <w:r w:rsidRPr="00B405BF">
        <w:t>концепцию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spacing w:line="228" w:lineRule="auto"/>
      </w:pPr>
      <w:r w:rsidRPr="00B405BF">
        <w:t xml:space="preserve">3. Картина мира это – </w:t>
      </w:r>
    </w:p>
    <w:p w:rsidR="00B405BF" w:rsidRPr="00B405BF" w:rsidRDefault="00B405BF" w:rsidP="00B405BF">
      <w:pPr>
        <w:numPr>
          <w:ilvl w:val="0"/>
          <w:numId w:val="28"/>
        </w:numPr>
        <w:spacing w:line="228" w:lineRule="auto"/>
      </w:pPr>
      <w:r w:rsidRPr="00B405BF">
        <w:t>художественное описание мира</w:t>
      </w:r>
    </w:p>
    <w:p w:rsidR="00B405BF" w:rsidRPr="00B405BF" w:rsidRDefault="00B405BF" w:rsidP="00B405BF">
      <w:pPr>
        <w:numPr>
          <w:ilvl w:val="0"/>
          <w:numId w:val="28"/>
        </w:numPr>
        <w:spacing w:line="228" w:lineRule="auto"/>
      </w:pPr>
      <w:r w:rsidRPr="00B405BF">
        <w:t>географический атлас мира</w:t>
      </w:r>
    </w:p>
    <w:p w:rsidR="00B405BF" w:rsidRPr="00B405BF" w:rsidRDefault="00B405BF" w:rsidP="00B405BF">
      <w:pPr>
        <w:numPr>
          <w:ilvl w:val="0"/>
          <w:numId w:val="28"/>
        </w:numPr>
        <w:spacing w:line="228" w:lineRule="auto"/>
      </w:pPr>
      <w:r w:rsidRPr="00B405BF">
        <w:t>совокупность мировоззренческих знаний о мире</w:t>
      </w:r>
    </w:p>
    <w:p w:rsidR="00B405BF" w:rsidRPr="00B405BF" w:rsidRDefault="00B405BF" w:rsidP="00B405BF">
      <w:pPr>
        <w:numPr>
          <w:ilvl w:val="0"/>
          <w:numId w:val="28"/>
        </w:numPr>
        <w:spacing w:line="228" w:lineRule="auto"/>
      </w:pPr>
      <w:r w:rsidRPr="00B405BF">
        <w:t>естественнонаучное описание мира</w:t>
      </w:r>
    </w:p>
    <w:p w:rsidR="00B405BF" w:rsidRPr="00B405BF" w:rsidRDefault="00B405BF" w:rsidP="00B405BF">
      <w:pPr>
        <w:spacing w:line="235" w:lineRule="auto"/>
      </w:pPr>
    </w:p>
    <w:p w:rsidR="00B405BF" w:rsidRPr="00B405BF" w:rsidRDefault="00B405BF" w:rsidP="00B405BF">
      <w:pPr>
        <w:spacing w:line="228" w:lineRule="auto"/>
      </w:pPr>
      <w:r w:rsidRPr="00B405BF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7489"/>
      </w:tblGrid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1. плюрализм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А) философская концепция, которая утверждает существование только одной субстанции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2. деизм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 xml:space="preserve">Б) </w:t>
            </w:r>
            <w:r w:rsidRPr="00B405BF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3. монизм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В) философская концепция, утверждающая существование множества субстанций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B405BF">
            <w:pPr>
              <w:numPr>
                <w:ilvl w:val="0"/>
                <w:numId w:val="3"/>
              </w:numPr>
              <w:spacing w:line="228" w:lineRule="auto"/>
            </w:pPr>
            <w:r w:rsidRPr="00B405BF">
              <w:t>гилозоизм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Г) философское учение о всеобщей одушевленности универсума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B405BF">
            <w:pPr>
              <w:numPr>
                <w:ilvl w:val="0"/>
                <w:numId w:val="3"/>
              </w:numPr>
              <w:spacing w:line="228" w:lineRule="auto"/>
            </w:pPr>
            <w:r w:rsidRPr="00B405BF">
              <w:t>дуализм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405BF" w:rsidRPr="00B405BF" w:rsidTr="0094666E">
        <w:tc>
          <w:tcPr>
            <w:tcW w:w="2088" w:type="dxa"/>
            <w:shd w:val="clear" w:color="auto" w:fill="auto"/>
          </w:tcPr>
          <w:p w:rsidR="00B405BF" w:rsidRPr="00B405BF" w:rsidRDefault="00B405BF" w:rsidP="00B405BF">
            <w:pPr>
              <w:numPr>
                <w:ilvl w:val="0"/>
                <w:numId w:val="3"/>
              </w:numPr>
              <w:spacing w:line="228" w:lineRule="auto"/>
            </w:pPr>
            <w:r w:rsidRPr="00B405BF">
              <w:t>пантеизм</w:t>
            </w:r>
          </w:p>
        </w:tc>
        <w:tc>
          <w:tcPr>
            <w:tcW w:w="7560" w:type="dxa"/>
            <w:shd w:val="clear" w:color="auto" w:fill="auto"/>
          </w:tcPr>
          <w:p w:rsidR="00B405BF" w:rsidRPr="00B405BF" w:rsidRDefault="00B405BF" w:rsidP="0094666E">
            <w:pPr>
              <w:spacing w:line="228" w:lineRule="auto"/>
            </w:pPr>
            <w:r w:rsidRPr="00B405BF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</w:tbl>
    <w:p w:rsidR="00B405BF" w:rsidRPr="00B405BF" w:rsidRDefault="00B405BF" w:rsidP="00B405BF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8"/>
        <w:gridCol w:w="1559"/>
        <w:gridCol w:w="1560"/>
        <w:gridCol w:w="1560"/>
        <w:gridCol w:w="1523"/>
        <w:gridCol w:w="1523"/>
      </w:tblGrid>
      <w:tr w:rsidR="00B405BF" w:rsidRPr="00B405BF" w:rsidTr="0094666E">
        <w:trPr>
          <w:trHeight w:val="285"/>
        </w:trPr>
        <w:tc>
          <w:tcPr>
            <w:tcW w:w="1558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1</w:t>
            </w:r>
          </w:p>
        </w:tc>
        <w:tc>
          <w:tcPr>
            <w:tcW w:w="1559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2</w:t>
            </w:r>
          </w:p>
        </w:tc>
        <w:tc>
          <w:tcPr>
            <w:tcW w:w="1560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3</w:t>
            </w:r>
          </w:p>
        </w:tc>
        <w:tc>
          <w:tcPr>
            <w:tcW w:w="1560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4</w:t>
            </w:r>
          </w:p>
        </w:tc>
        <w:tc>
          <w:tcPr>
            <w:tcW w:w="1523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5</w:t>
            </w:r>
          </w:p>
        </w:tc>
        <w:tc>
          <w:tcPr>
            <w:tcW w:w="1523" w:type="dxa"/>
          </w:tcPr>
          <w:p w:rsidR="00B405BF" w:rsidRPr="00B405BF" w:rsidRDefault="00B405BF" w:rsidP="0094666E">
            <w:pPr>
              <w:jc w:val="center"/>
              <w:rPr>
                <w:b/>
              </w:rPr>
            </w:pPr>
            <w:r w:rsidRPr="00B405BF">
              <w:rPr>
                <w:b/>
              </w:rPr>
              <w:t>6</w:t>
            </w:r>
          </w:p>
        </w:tc>
      </w:tr>
      <w:tr w:rsidR="00B405BF" w:rsidRPr="00B405BF" w:rsidTr="0094666E">
        <w:trPr>
          <w:trHeight w:val="255"/>
        </w:trPr>
        <w:tc>
          <w:tcPr>
            <w:tcW w:w="1558" w:type="dxa"/>
          </w:tcPr>
          <w:p w:rsidR="00B405BF" w:rsidRPr="00B405BF" w:rsidRDefault="00B405BF" w:rsidP="0094666E"/>
        </w:tc>
        <w:tc>
          <w:tcPr>
            <w:tcW w:w="1559" w:type="dxa"/>
          </w:tcPr>
          <w:p w:rsidR="00B405BF" w:rsidRPr="00B405BF" w:rsidRDefault="00B405BF" w:rsidP="0094666E"/>
        </w:tc>
        <w:tc>
          <w:tcPr>
            <w:tcW w:w="1560" w:type="dxa"/>
          </w:tcPr>
          <w:p w:rsidR="00B405BF" w:rsidRPr="00B405BF" w:rsidRDefault="00B405BF" w:rsidP="0094666E"/>
        </w:tc>
        <w:tc>
          <w:tcPr>
            <w:tcW w:w="1560" w:type="dxa"/>
          </w:tcPr>
          <w:p w:rsidR="00B405BF" w:rsidRPr="00B405BF" w:rsidRDefault="00B405BF" w:rsidP="0094666E"/>
        </w:tc>
        <w:tc>
          <w:tcPr>
            <w:tcW w:w="1523" w:type="dxa"/>
          </w:tcPr>
          <w:p w:rsidR="00B405BF" w:rsidRPr="00B405BF" w:rsidRDefault="00B405BF" w:rsidP="0094666E"/>
        </w:tc>
        <w:tc>
          <w:tcPr>
            <w:tcW w:w="1523" w:type="dxa"/>
          </w:tcPr>
          <w:p w:rsidR="00B405BF" w:rsidRPr="00B405BF" w:rsidRDefault="00B405BF" w:rsidP="0094666E"/>
        </w:tc>
      </w:tr>
    </w:tbl>
    <w:p w:rsidR="00B405BF" w:rsidRPr="00B405BF" w:rsidRDefault="00B405BF" w:rsidP="00B405BF"/>
    <w:p w:rsidR="00B405BF" w:rsidRPr="00B405BF" w:rsidRDefault="00B405BF" w:rsidP="00B405BF">
      <w:pPr>
        <w:spacing w:line="228" w:lineRule="auto"/>
        <w:rPr>
          <w:bCs/>
        </w:rPr>
      </w:pPr>
      <w:r w:rsidRPr="00B405BF">
        <w:rPr>
          <w:bCs/>
        </w:rPr>
        <w:t>5. Предметом философии являются: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lastRenderedPageBreak/>
        <w:t>мир в его целостности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t>философские учения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t>категории и понятия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t>научные открытия</w:t>
      </w:r>
    </w:p>
    <w:p w:rsidR="00B405BF" w:rsidRPr="00B405BF" w:rsidRDefault="00B405BF" w:rsidP="00B405BF">
      <w:pPr>
        <w:numPr>
          <w:ilvl w:val="0"/>
          <w:numId w:val="45"/>
        </w:numPr>
        <w:spacing w:line="228" w:lineRule="auto"/>
      </w:pPr>
      <w:r w:rsidRPr="00B405BF">
        <w:t>мировоззрения</w:t>
      </w:r>
    </w:p>
    <w:p w:rsidR="00B405BF" w:rsidRPr="00B405BF" w:rsidRDefault="00B405BF" w:rsidP="00B405BF">
      <w:pPr>
        <w:jc w:val="center"/>
        <w:outlineLvl w:val="0"/>
        <w:rPr>
          <w:b/>
        </w:rPr>
      </w:pP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spacing w:line="216" w:lineRule="auto"/>
        <w:jc w:val="center"/>
      </w:pPr>
    </w:p>
    <w:p w:rsidR="00B405BF" w:rsidRPr="00B405BF" w:rsidRDefault="00B405BF" w:rsidP="00B405BF">
      <w:pPr>
        <w:jc w:val="center"/>
      </w:pPr>
      <w:r w:rsidRPr="00B405BF">
        <w:t>Тема 2. Философия Древнего Востока</w:t>
      </w:r>
    </w:p>
    <w:p w:rsidR="00B405BF" w:rsidRPr="00B405BF" w:rsidRDefault="00B405BF" w:rsidP="00B405BF">
      <w:pPr>
        <w:autoSpaceDE w:val="0"/>
        <w:autoSpaceDN w:val="0"/>
        <w:adjustRightInd w:val="0"/>
        <w:spacing w:line="230" w:lineRule="auto"/>
      </w:pPr>
      <w:r w:rsidRPr="00B405BF">
        <w:t>1. По учению упанишад, «путь богов» – это: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подчинение законам кармы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способ ухода от крайностей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нахождение в состоянии медитации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нахождение в состоянии нирваны</w:t>
      </w:r>
    </w:p>
    <w:p w:rsidR="00B405BF" w:rsidRPr="00B405BF" w:rsidRDefault="00B405BF" w:rsidP="00B405BF">
      <w:pPr>
        <w:numPr>
          <w:ilvl w:val="0"/>
          <w:numId w:val="48"/>
        </w:numPr>
        <w:autoSpaceDE w:val="0"/>
        <w:autoSpaceDN w:val="0"/>
        <w:adjustRightInd w:val="0"/>
        <w:spacing w:line="230" w:lineRule="auto"/>
      </w:pPr>
      <w:r w:rsidRPr="00B405BF">
        <w:t>осознание тождества универсальной сущности бытия и индивидуальной сущности человека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405BF" w:rsidRPr="00B405BF" w:rsidRDefault="00B405BF" w:rsidP="00B405BF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Махавира Вардхамана Джина</w:t>
      </w:r>
    </w:p>
    <w:p w:rsidR="00B405BF" w:rsidRPr="00B405BF" w:rsidRDefault="00B405BF" w:rsidP="00B405BF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405BF" w:rsidRPr="00B405BF" w:rsidRDefault="00B405BF" w:rsidP="00B405BF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B405BF" w:rsidRPr="00B405BF" w:rsidRDefault="00B405BF" w:rsidP="00B405BF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Абу-ль-Валид ибн Рушд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405BF" w:rsidRPr="00B405BF" w:rsidRDefault="00B405BF" w:rsidP="00B405BF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B405BF" w:rsidRPr="00B405BF" w:rsidRDefault="00B405BF" w:rsidP="00B405BF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405BF" w:rsidRPr="00B405BF" w:rsidRDefault="00B405BF" w:rsidP="00B405BF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405BF" w:rsidRPr="00B405BF" w:rsidRDefault="00B405BF" w:rsidP="00B405BF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B405BF" w:rsidRPr="00B405BF" w:rsidRDefault="00B405BF" w:rsidP="00B405BF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B405BF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405BF" w:rsidRPr="00B405BF" w:rsidRDefault="00B405BF" w:rsidP="00B405BF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B405BF" w:rsidRPr="00B405BF" w:rsidRDefault="00B405BF" w:rsidP="00B405BF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405BF" w:rsidRPr="00B405BF" w:rsidRDefault="00B405BF" w:rsidP="00B405BF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405BF" w:rsidRPr="00B405BF" w:rsidRDefault="00B405BF" w:rsidP="00B405BF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405BF" w:rsidRPr="00B405BF" w:rsidRDefault="00B405BF" w:rsidP="00B405BF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405BF" w:rsidRPr="00B405BF" w:rsidRDefault="00B405BF" w:rsidP="00B405BF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405BF" w:rsidRPr="00B405BF" w:rsidRDefault="00B405BF" w:rsidP="00B405BF">
      <w:pPr>
        <w:numPr>
          <w:ilvl w:val="0"/>
          <w:numId w:val="72"/>
        </w:numPr>
        <w:spacing w:line="228" w:lineRule="auto"/>
        <w:jc w:val="both"/>
      </w:pPr>
      <w:r w:rsidRPr="00B405BF">
        <w:t>надлежащего управления государством</w:t>
      </w:r>
    </w:p>
    <w:p w:rsidR="00B405BF" w:rsidRPr="00B405BF" w:rsidRDefault="00B405BF" w:rsidP="00B405BF">
      <w:pPr>
        <w:spacing w:after="120"/>
        <w:jc w:val="center"/>
        <w:outlineLvl w:val="0"/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Темы 3 и 4. Античная философия</w:t>
      </w:r>
    </w:p>
    <w:p w:rsidR="00B405BF" w:rsidRPr="00B405BF" w:rsidRDefault="00B405BF" w:rsidP="00B405BF">
      <w:pPr>
        <w:pStyle w:val="a3"/>
        <w:spacing w:line="230" w:lineRule="auto"/>
      </w:pPr>
      <w:r w:rsidRPr="00B405BF">
        <w:t>1. Отметьте античные философские школы в порядке их возникновения: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 xml:space="preserve">… неоплатонизм 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 xml:space="preserve">… ликей Аристотеля 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>… римский стоицизм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lastRenderedPageBreak/>
        <w:t>… платоновская академия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>… пифагореизм</w:t>
      </w:r>
    </w:p>
    <w:p w:rsidR="00B405BF" w:rsidRPr="00B405BF" w:rsidRDefault="00B405BF" w:rsidP="00B405BF">
      <w:pPr>
        <w:spacing w:line="230" w:lineRule="auto"/>
      </w:pPr>
    </w:p>
    <w:p w:rsidR="00B405BF" w:rsidRPr="00B405BF" w:rsidRDefault="00B405BF" w:rsidP="00B405BF">
      <w:pPr>
        <w:pStyle w:val="a3"/>
        <w:spacing w:line="230" w:lineRule="auto"/>
        <w:jc w:val="both"/>
      </w:pPr>
      <w:r w:rsidRPr="00B405BF">
        <w:t>2. Выстройте в хронологическом порядке периоды в развитии античной философии:</w:t>
      </w:r>
    </w:p>
    <w:p w:rsidR="00B405BF" w:rsidRPr="00B405BF" w:rsidRDefault="00B405BF" w:rsidP="00B405BF">
      <w:pPr>
        <w:spacing w:line="230" w:lineRule="auto"/>
        <w:ind w:left="360"/>
        <w:rPr>
          <w:iCs/>
        </w:rPr>
      </w:pPr>
      <w:r w:rsidRPr="00B405BF">
        <w:rPr>
          <w:iCs/>
        </w:rPr>
        <w:t>… классический      … эллинистический         … натурфилософский</w:t>
      </w: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405BF" w:rsidRPr="00B405BF" w:rsidRDefault="00B405BF" w:rsidP="00B405BF">
      <w:pPr>
        <w:pStyle w:val="HTML"/>
        <w:numPr>
          <w:ilvl w:val="0"/>
          <w:numId w:val="5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теоцентризм</w:t>
      </w:r>
    </w:p>
    <w:p w:rsidR="00B405BF" w:rsidRPr="00B405BF" w:rsidRDefault="00B405BF" w:rsidP="00B405BF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космологизм</w:t>
      </w:r>
    </w:p>
    <w:p w:rsidR="00B405BF" w:rsidRPr="00B405BF" w:rsidRDefault="00B405BF" w:rsidP="00B405BF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пантеизм</w:t>
      </w:r>
    </w:p>
    <w:p w:rsidR="00B405BF" w:rsidRPr="00B405BF" w:rsidRDefault="00B405BF" w:rsidP="00B405BF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эмпиризм</w:t>
      </w:r>
    </w:p>
    <w:p w:rsidR="00B405BF" w:rsidRPr="00B405BF" w:rsidRDefault="00B405BF" w:rsidP="00B405BF">
      <w:pPr>
        <w:spacing w:line="230" w:lineRule="auto"/>
        <w:jc w:val="center"/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405BF" w:rsidRPr="00B405BF" w:rsidRDefault="00B405BF" w:rsidP="00B405BF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Пифагор, Платон, Августин, Демокрит</w:t>
      </w:r>
    </w:p>
    <w:p w:rsidR="00B405BF" w:rsidRPr="00B405BF" w:rsidRDefault="00B405BF" w:rsidP="00B405BF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405BF" w:rsidRPr="00B405BF" w:rsidRDefault="00B405BF" w:rsidP="00B405BF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B405BF" w:rsidRPr="00B405BF" w:rsidRDefault="00B405BF" w:rsidP="00B405BF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Левкипп, Лейбниц, Локк, Парменид</w:t>
      </w:r>
    </w:p>
    <w:p w:rsidR="00B405BF" w:rsidRPr="00B405BF" w:rsidRDefault="00B405BF" w:rsidP="00B405BF">
      <w:pPr>
        <w:pStyle w:val="HTML"/>
        <w:spacing w:line="23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r w:rsidRPr="00B405BF">
        <w:t>5. Первооснова всего сущего в философии Платона:</w:t>
      </w:r>
    </w:p>
    <w:p w:rsidR="00B405BF" w:rsidRPr="00B405BF" w:rsidRDefault="00B405BF" w:rsidP="00B405BF">
      <w:pPr>
        <w:numPr>
          <w:ilvl w:val="0"/>
          <w:numId w:val="6"/>
        </w:numPr>
        <w:spacing w:line="230" w:lineRule="auto"/>
      </w:pPr>
      <w:r w:rsidRPr="00B405BF">
        <w:rPr>
          <w:bCs/>
        </w:rPr>
        <w:t>божественный абсолют</w:t>
      </w:r>
    </w:p>
    <w:p w:rsidR="00B405BF" w:rsidRPr="00B405BF" w:rsidRDefault="00B405BF" w:rsidP="00B405BF">
      <w:pPr>
        <w:numPr>
          <w:ilvl w:val="0"/>
          <w:numId w:val="6"/>
        </w:numPr>
        <w:spacing w:line="230" w:lineRule="auto"/>
      </w:pPr>
      <w:r w:rsidRPr="00B405BF">
        <w:rPr>
          <w:iCs/>
        </w:rPr>
        <w:t>мировая душа</w:t>
      </w:r>
    </w:p>
    <w:p w:rsidR="00B405BF" w:rsidRPr="00B405BF" w:rsidRDefault="00B405BF" w:rsidP="00B405BF">
      <w:pPr>
        <w:numPr>
          <w:ilvl w:val="0"/>
          <w:numId w:val="6"/>
        </w:numPr>
        <w:spacing w:line="230" w:lineRule="auto"/>
      </w:pPr>
      <w:r w:rsidRPr="00B405BF">
        <w:rPr>
          <w:iCs/>
        </w:rPr>
        <w:t>воля</w:t>
      </w:r>
    </w:p>
    <w:p w:rsidR="00B405BF" w:rsidRPr="00B405BF" w:rsidRDefault="00B405BF" w:rsidP="00B405BF">
      <w:pPr>
        <w:numPr>
          <w:ilvl w:val="0"/>
          <w:numId w:val="6"/>
        </w:numPr>
        <w:spacing w:line="230" w:lineRule="auto"/>
      </w:pPr>
      <w:r w:rsidRPr="00B405BF">
        <w:rPr>
          <w:iCs/>
        </w:rPr>
        <w:t>материя</w:t>
      </w:r>
    </w:p>
    <w:p w:rsidR="00B405BF" w:rsidRPr="00B405BF" w:rsidRDefault="00B405BF" w:rsidP="00B405BF">
      <w:pPr>
        <w:rPr>
          <w:i/>
          <w:iCs/>
        </w:rPr>
      </w:pPr>
    </w:p>
    <w:p w:rsidR="00B405BF" w:rsidRPr="00B405BF" w:rsidRDefault="00B405BF" w:rsidP="00B405BF">
      <w:pPr>
        <w:rPr>
          <w:i/>
          <w:iCs/>
        </w:rPr>
      </w:pPr>
    </w:p>
    <w:p w:rsidR="00B405BF" w:rsidRPr="00B405BF" w:rsidRDefault="00B405BF" w:rsidP="00B405BF">
      <w:pPr>
        <w:jc w:val="center"/>
      </w:pPr>
      <w:r w:rsidRPr="00B405BF">
        <w:t>Темы 5 и 6. Средневековая философия</w:t>
      </w:r>
    </w:p>
    <w:p w:rsidR="00B405BF" w:rsidRPr="00B405BF" w:rsidRDefault="00B405BF" w:rsidP="00B405BF">
      <w:pPr>
        <w:pStyle w:val="a3"/>
        <w:spacing w:line="228" w:lineRule="auto"/>
      </w:pPr>
      <w:r w:rsidRPr="00B405BF">
        <w:t xml:space="preserve">1. Укажите хронологический порядок периодов в развитии средневековой философии: </w:t>
      </w:r>
    </w:p>
    <w:p w:rsidR="00B405BF" w:rsidRPr="00B405BF" w:rsidRDefault="00B405BF" w:rsidP="00B405BF">
      <w:pPr>
        <w:pStyle w:val="a3"/>
        <w:spacing w:line="228" w:lineRule="auto"/>
        <w:ind w:left="360"/>
        <w:rPr>
          <w:bCs w:val="0"/>
        </w:rPr>
      </w:pPr>
      <w:r w:rsidRPr="00B405BF">
        <w:rPr>
          <w:bCs w:val="0"/>
        </w:rPr>
        <w:t>… схоластика            … патристика               … апологетика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405BF" w:rsidRPr="00B405BF" w:rsidRDefault="00B405BF" w:rsidP="00B405BF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дуализм, рационализм и космоцентризм</w:t>
      </w:r>
    </w:p>
    <w:p w:rsidR="00B405BF" w:rsidRPr="00B405BF" w:rsidRDefault="00B405BF" w:rsidP="00B405BF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405BF" w:rsidRPr="00B405BF" w:rsidRDefault="00B405BF" w:rsidP="00B405BF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теоцентризм, идеи творения и откровения</w:t>
      </w:r>
    </w:p>
    <w:p w:rsidR="00B405BF" w:rsidRPr="00B405BF" w:rsidRDefault="00B405BF" w:rsidP="00B405BF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405BF" w:rsidRPr="00B405BF" w:rsidRDefault="00B405BF" w:rsidP="00B405BF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B405BF" w:rsidRPr="00B405BF" w:rsidRDefault="00B405BF" w:rsidP="00B405BF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405BF" w:rsidRPr="00B405BF" w:rsidRDefault="00B405BF" w:rsidP="00B405BF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B405BF" w:rsidRPr="00B405BF" w:rsidRDefault="00B405BF" w:rsidP="00B405BF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405BF" w:rsidRPr="00B405BF" w:rsidRDefault="00B405BF" w:rsidP="00B405BF">
      <w:pPr>
        <w:spacing w:line="228" w:lineRule="auto"/>
        <w:rPr>
          <w:iCs/>
        </w:rPr>
      </w:pPr>
    </w:p>
    <w:p w:rsidR="00B405BF" w:rsidRPr="00B405BF" w:rsidRDefault="00B405BF" w:rsidP="00B405BF">
      <w:pPr>
        <w:pStyle w:val="a3"/>
        <w:spacing w:line="228" w:lineRule="auto"/>
        <w:rPr>
          <w:spacing w:val="-6"/>
        </w:rPr>
      </w:pPr>
      <w:r w:rsidRPr="00B405BF">
        <w:rPr>
          <w:spacing w:val="-6"/>
        </w:rPr>
        <w:t>4. Фома Аквинский полагал, что философия приходит к истине посредством: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t>разума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t>интуиции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t>откровения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lastRenderedPageBreak/>
        <w:t>опыта и разума</w:t>
      </w:r>
    </w:p>
    <w:p w:rsidR="00B405BF" w:rsidRPr="00B405BF" w:rsidRDefault="00B405BF" w:rsidP="00B405BF">
      <w:pPr>
        <w:pStyle w:val="a3"/>
        <w:numPr>
          <w:ilvl w:val="0"/>
          <w:numId w:val="23"/>
        </w:numPr>
        <w:spacing w:line="228" w:lineRule="auto"/>
        <w:jc w:val="left"/>
      </w:pPr>
      <w:r w:rsidRPr="00B405BF">
        <w:rPr>
          <w:iCs/>
        </w:rPr>
        <w:t>опыта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pStyle w:val="a3"/>
        <w:spacing w:line="228" w:lineRule="auto"/>
      </w:pPr>
      <w:r w:rsidRPr="00B405BF">
        <w:t>5. Борьбе со схоластическим реализмом служила знаменитая «бритва»:</w:t>
      </w:r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rPr>
          <w:iCs/>
        </w:rPr>
      </w:pPr>
      <w:r w:rsidRPr="00B405BF">
        <w:rPr>
          <w:bCs/>
        </w:rPr>
        <w:t>Оккама</w:t>
      </w:r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rPr>
          <w:iCs/>
        </w:rPr>
      </w:pPr>
      <w:r w:rsidRPr="00B405BF">
        <w:rPr>
          <w:iCs/>
        </w:rPr>
        <w:t>Августина</w:t>
      </w:r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rPr>
          <w:iCs/>
        </w:rPr>
      </w:pPr>
      <w:r w:rsidRPr="00B405BF">
        <w:rPr>
          <w:iCs/>
        </w:rPr>
        <w:t>Оригена</w:t>
      </w:r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ind w:left="714" w:hanging="357"/>
        <w:rPr>
          <w:iCs/>
        </w:rPr>
      </w:pPr>
      <w:r w:rsidRPr="00B405BF">
        <w:rPr>
          <w:iCs/>
        </w:rPr>
        <w:t>Ансельма</w:t>
      </w:r>
    </w:p>
    <w:p w:rsidR="00B405BF" w:rsidRPr="00B405BF" w:rsidRDefault="00B405BF" w:rsidP="00B405BF">
      <w:pPr>
        <w:numPr>
          <w:ilvl w:val="0"/>
          <w:numId w:val="7"/>
        </w:numPr>
        <w:spacing w:line="228" w:lineRule="auto"/>
        <w:ind w:left="714" w:hanging="357"/>
        <w:rPr>
          <w:iCs/>
        </w:rPr>
      </w:pPr>
      <w:r w:rsidRPr="00B405BF">
        <w:rPr>
          <w:iCs/>
        </w:rPr>
        <w:t>Буридана</w:t>
      </w:r>
    </w:p>
    <w:p w:rsidR="00B405BF" w:rsidRPr="00B405BF" w:rsidRDefault="00B405BF" w:rsidP="00B405BF">
      <w:pPr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Тема 7. Европейская философия эпохи Возрождения</w:t>
      </w:r>
    </w:p>
    <w:p w:rsidR="00B405BF" w:rsidRPr="00B405BF" w:rsidRDefault="00B405BF" w:rsidP="00B405BF">
      <w:r w:rsidRPr="00B405BF">
        <w:t>1. Пантеистические взгляды были присущи: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iCs/>
        </w:rPr>
        <w:t>Данте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iCs/>
        </w:rPr>
        <w:t>Монтеню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iCs/>
        </w:rPr>
        <w:t>Макиавелли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iCs/>
        </w:rPr>
        <w:t>Петрарке</w:t>
      </w:r>
    </w:p>
    <w:p w:rsidR="00B405BF" w:rsidRPr="00B405BF" w:rsidRDefault="00B405BF" w:rsidP="00B405BF">
      <w:pPr>
        <w:numPr>
          <w:ilvl w:val="0"/>
          <w:numId w:val="5"/>
        </w:numPr>
        <w:spacing w:line="228" w:lineRule="auto"/>
      </w:pPr>
      <w:r w:rsidRPr="00B405BF">
        <w:rPr>
          <w:bCs/>
        </w:rPr>
        <w:t>Бруно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a3"/>
        <w:spacing w:line="228" w:lineRule="auto"/>
        <w:jc w:val="both"/>
      </w:pPr>
      <w:r w:rsidRPr="00B405BF">
        <w:t xml:space="preserve">2. </w:t>
      </w:r>
      <w:r w:rsidRPr="00B405BF">
        <w:rPr>
          <w:spacing w:val="-6"/>
        </w:rPr>
        <w:t>Раскрыл философское значение гелиоцентрической теории Н. Коперника:</w:t>
      </w:r>
      <w:r w:rsidRPr="00B405BF">
        <w:t xml:space="preserve"> 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t xml:space="preserve">М. Монтень 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t>Ф. Петрарка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t>Т. Кампанелла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t xml:space="preserve">Л. Валла </w:t>
      </w:r>
    </w:p>
    <w:p w:rsidR="00B405BF" w:rsidRPr="00B405BF" w:rsidRDefault="00B405BF" w:rsidP="00B405BF">
      <w:pPr>
        <w:numPr>
          <w:ilvl w:val="0"/>
          <w:numId w:val="24"/>
        </w:numPr>
        <w:spacing w:line="228" w:lineRule="auto"/>
        <w:rPr>
          <w:iCs/>
        </w:rPr>
      </w:pPr>
      <w:r w:rsidRPr="00B405BF">
        <w:rPr>
          <w:iCs/>
        </w:rPr>
        <w:t>Дж. Бруно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spacing w:line="228" w:lineRule="auto"/>
        <w:rPr>
          <w:spacing w:val="-6"/>
        </w:rPr>
      </w:pPr>
      <w:r w:rsidRPr="00B405BF">
        <w:rPr>
          <w:spacing w:val="-6"/>
        </w:rPr>
        <w:t>3. Благородство человека, согласно гуманистам эпохи Возрождения, определяется: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</w:pPr>
      <w:r w:rsidRPr="00B405BF">
        <w:rPr>
          <w:iCs/>
        </w:rPr>
        <w:t>заслугами перед Богом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</w:pPr>
      <w:r w:rsidRPr="00B405BF">
        <w:rPr>
          <w:bCs/>
        </w:rPr>
        <w:t>личными заслугами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  <w:ind w:left="714" w:hanging="357"/>
      </w:pPr>
      <w:r w:rsidRPr="00B405BF">
        <w:rPr>
          <w:iCs/>
        </w:rPr>
        <w:t>происхождением и социальной принадлежностью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  <w:ind w:left="714" w:hanging="357"/>
      </w:pPr>
      <w:r w:rsidRPr="00B405BF">
        <w:rPr>
          <w:iCs/>
        </w:rPr>
        <w:t>происхождением</w:t>
      </w:r>
    </w:p>
    <w:p w:rsidR="00B405BF" w:rsidRPr="00B405BF" w:rsidRDefault="00B405BF" w:rsidP="00B405BF">
      <w:pPr>
        <w:numPr>
          <w:ilvl w:val="0"/>
          <w:numId w:val="4"/>
        </w:numPr>
        <w:spacing w:line="228" w:lineRule="auto"/>
        <w:ind w:left="714" w:hanging="357"/>
      </w:pPr>
      <w:r w:rsidRPr="00B405BF">
        <w:rPr>
          <w:iCs/>
        </w:rPr>
        <w:t>социальной принадлежностью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r w:rsidRPr="00B405BF">
        <w:t>4. Ренессансные философы понимали человека как: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политическое животное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художника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творение Бога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творца</w:t>
      </w:r>
    </w:p>
    <w:p w:rsidR="00B405BF" w:rsidRPr="00B405BF" w:rsidRDefault="00B405BF" w:rsidP="00B405BF">
      <w:pPr>
        <w:numPr>
          <w:ilvl w:val="0"/>
          <w:numId w:val="25"/>
        </w:numPr>
        <w:spacing w:line="228" w:lineRule="auto"/>
      </w:pPr>
      <w:r w:rsidRPr="00B405BF">
        <w:rPr>
          <w:iCs/>
        </w:rPr>
        <w:t>общественное животное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405BF" w:rsidRPr="00B405BF" w:rsidRDefault="00B405BF" w:rsidP="00B405BF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Аврелий Августин, Пьер Абеляр</w:t>
      </w:r>
    </w:p>
    <w:p w:rsidR="00B405BF" w:rsidRPr="00B405BF" w:rsidRDefault="00B405BF" w:rsidP="00B405BF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405BF" w:rsidRPr="00B405BF" w:rsidRDefault="00B405BF" w:rsidP="00B405BF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B405BF" w:rsidRPr="00B405BF" w:rsidRDefault="00B405BF" w:rsidP="00B405BF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</w:pPr>
      <w:r w:rsidRPr="00B405BF">
        <w:lastRenderedPageBreak/>
        <w:t>Тема 8 и 9. Европейская философия XVII–XVIII в.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405BF" w:rsidRPr="00B405BF" w:rsidRDefault="00B405BF" w:rsidP="00B405BF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405BF" w:rsidRPr="00B405BF" w:rsidRDefault="00B405BF" w:rsidP="00B405BF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B405BF" w:rsidRPr="00B405BF" w:rsidRDefault="00B405BF" w:rsidP="00B405BF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405BF" w:rsidRPr="00B405BF" w:rsidRDefault="00B405BF" w:rsidP="00B405BF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B405BF" w:rsidRPr="00B405BF" w:rsidRDefault="00B405BF" w:rsidP="00B405B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405BF" w:rsidRPr="00B405BF" w:rsidRDefault="00B405BF" w:rsidP="00B405BF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рационализм</w:t>
      </w:r>
    </w:p>
    <w:p w:rsidR="00B405BF" w:rsidRPr="00B405BF" w:rsidRDefault="00B405BF" w:rsidP="00B405BF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405BF" w:rsidRPr="00B405BF" w:rsidRDefault="00B405BF" w:rsidP="00B405BF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эмпиризм</w:t>
      </w:r>
    </w:p>
    <w:p w:rsidR="00B405BF" w:rsidRPr="00B405BF" w:rsidRDefault="00B405BF" w:rsidP="00B405BF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дуализм</w:t>
      </w:r>
    </w:p>
    <w:p w:rsidR="00B405BF" w:rsidRPr="00B405BF" w:rsidRDefault="00B405BF" w:rsidP="00B405BF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405BF" w:rsidRPr="00B405BF" w:rsidRDefault="00B405BF" w:rsidP="00B405BF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Г.В. Лейбниц</w:t>
      </w:r>
    </w:p>
    <w:p w:rsidR="00B405BF" w:rsidRPr="00B405BF" w:rsidRDefault="00B405BF" w:rsidP="00B405BF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Ф. Бэкон</w:t>
      </w:r>
    </w:p>
    <w:p w:rsidR="00B405BF" w:rsidRPr="00B405BF" w:rsidRDefault="00B405BF" w:rsidP="00B405BF">
      <w:pPr>
        <w:numPr>
          <w:ilvl w:val="0"/>
          <w:numId w:val="62"/>
        </w:numPr>
        <w:jc w:val="both"/>
      </w:pPr>
      <w:r w:rsidRPr="00B405BF">
        <w:t>Р. Декарт</w:t>
      </w:r>
    </w:p>
    <w:p w:rsidR="00B405BF" w:rsidRPr="00B405BF" w:rsidRDefault="00B405BF" w:rsidP="00B405BF">
      <w:pPr>
        <w:numPr>
          <w:ilvl w:val="0"/>
          <w:numId w:val="62"/>
        </w:numPr>
        <w:jc w:val="both"/>
      </w:pPr>
      <w:r w:rsidRPr="00B405BF">
        <w:t>Б. Спиноза</w:t>
      </w:r>
    </w:p>
    <w:p w:rsidR="00B405BF" w:rsidRPr="00B405BF" w:rsidRDefault="00B405BF" w:rsidP="00B405BF"/>
    <w:p w:rsidR="00B405BF" w:rsidRPr="00B405BF" w:rsidRDefault="00B405BF" w:rsidP="00B405BF">
      <w:pPr>
        <w:rPr>
          <w:spacing w:val="-6"/>
        </w:rPr>
      </w:pPr>
      <w:r w:rsidRPr="00B405BF">
        <w:rPr>
          <w:spacing w:val="-6"/>
        </w:rPr>
        <w:t>4. Отметьте, что, согласно Локку, относится  к первичным качествам вещей: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форма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запах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фигура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вкус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цвет</w:t>
      </w:r>
    </w:p>
    <w:p w:rsidR="00B405BF" w:rsidRPr="00B405BF" w:rsidRDefault="00B405BF" w:rsidP="00B405BF">
      <w:pPr>
        <w:numPr>
          <w:ilvl w:val="0"/>
          <w:numId w:val="9"/>
        </w:numPr>
        <w:ind w:left="714" w:hanging="357"/>
        <w:rPr>
          <w:iCs/>
        </w:rPr>
      </w:pPr>
      <w:r w:rsidRPr="00B405BF">
        <w:rPr>
          <w:iCs/>
        </w:rPr>
        <w:t>протяженность</w:t>
      </w:r>
    </w:p>
    <w:p w:rsidR="00B405BF" w:rsidRPr="00B405BF" w:rsidRDefault="00B405BF" w:rsidP="00B405BF"/>
    <w:p w:rsidR="00B405BF" w:rsidRPr="00B405BF" w:rsidRDefault="00B405BF" w:rsidP="00B405BF">
      <w:pPr>
        <w:rPr>
          <w:spacing w:val="-4"/>
        </w:rPr>
      </w:pPr>
      <w:r w:rsidRPr="00B405BF">
        <w:rPr>
          <w:spacing w:val="-4"/>
        </w:rPr>
        <w:t>5. Принцип «существовать значит быть воспринимаемым» принадлежит: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iCs/>
        </w:rPr>
        <w:t>Джону Локку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iCs/>
        </w:rPr>
        <w:t>Рене Декарту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bCs/>
        </w:rPr>
        <w:t>Джорджу Беркли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iCs/>
        </w:rPr>
        <w:t xml:space="preserve">Готфриду Лейбницу </w:t>
      </w:r>
    </w:p>
    <w:p w:rsidR="00B405BF" w:rsidRPr="00B405BF" w:rsidRDefault="00B405BF" w:rsidP="00B405BF">
      <w:pPr>
        <w:numPr>
          <w:ilvl w:val="0"/>
          <w:numId w:val="8"/>
        </w:numPr>
      </w:pPr>
      <w:r w:rsidRPr="00B405BF">
        <w:rPr>
          <w:iCs/>
        </w:rPr>
        <w:t>Дэвиду Юму</w:t>
      </w:r>
    </w:p>
    <w:p w:rsidR="00B405BF" w:rsidRPr="00B405BF" w:rsidRDefault="00B405BF" w:rsidP="00B405BF">
      <w:pPr>
        <w:jc w:val="both"/>
        <w:rPr>
          <w:iCs/>
        </w:rPr>
      </w:pPr>
    </w:p>
    <w:p w:rsidR="00B405BF" w:rsidRPr="00B405BF" w:rsidRDefault="00B405BF" w:rsidP="00B405BF">
      <w:pPr>
        <w:jc w:val="both"/>
        <w:rPr>
          <w:iCs/>
        </w:rPr>
      </w:pPr>
    </w:p>
    <w:p w:rsidR="00B405BF" w:rsidRPr="00B405BF" w:rsidRDefault="00B405BF" w:rsidP="00B405BF">
      <w:pPr>
        <w:jc w:val="center"/>
      </w:pPr>
      <w:r w:rsidRPr="00B405BF">
        <w:t>Тема 10. Немецкая классическая философия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405BF" w:rsidRPr="00B405BF" w:rsidRDefault="00B405BF" w:rsidP="00B405BF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B405BF" w:rsidRPr="00B405BF" w:rsidRDefault="00B405BF" w:rsidP="00B405BF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405BF" w:rsidRPr="00B405BF" w:rsidRDefault="00B405BF" w:rsidP="00B405BF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405BF" w:rsidRPr="00B405BF" w:rsidRDefault="00B405BF" w:rsidP="00B405BF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405BF" w:rsidRPr="00B405BF" w:rsidRDefault="00B405BF" w:rsidP="00B405BF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405BF" w:rsidRPr="00B405BF" w:rsidRDefault="00B405BF" w:rsidP="00B405BF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B405BF" w:rsidRPr="00B405BF" w:rsidRDefault="00B405BF" w:rsidP="00B405BF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lastRenderedPageBreak/>
        <w:t>«Лучше совершить злое, чем помыслить мелкое»</w:t>
      </w:r>
    </w:p>
    <w:p w:rsidR="00B405BF" w:rsidRPr="00B405BF" w:rsidRDefault="00B405BF" w:rsidP="00B405BF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405BF" w:rsidRPr="00B405BF" w:rsidRDefault="00B405BF" w:rsidP="00B405BF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405BF" w:rsidRPr="00B405BF" w:rsidRDefault="00B405BF" w:rsidP="00B405BF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405BF" w:rsidRPr="00B405BF" w:rsidRDefault="00B405BF" w:rsidP="00B405BF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405BF" w:rsidRPr="00B405BF" w:rsidRDefault="00B405BF" w:rsidP="00B405BF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B405BF" w:rsidRPr="00B405BF" w:rsidRDefault="00B405BF" w:rsidP="00B405BF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405BF" w:rsidRPr="00B405BF" w:rsidRDefault="00B405BF" w:rsidP="00B405BF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B405BF" w:rsidRPr="00B405BF" w:rsidRDefault="00B405BF" w:rsidP="00B405BF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405BF" w:rsidRPr="00B405BF" w:rsidRDefault="00B405BF" w:rsidP="00B405BF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B405BF" w:rsidRPr="00B405BF" w:rsidRDefault="00B405BF" w:rsidP="00B405BF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преджизнь, жизнь, мысль, бессмертие</w:t>
      </w:r>
    </w:p>
    <w:p w:rsidR="00B405BF" w:rsidRPr="00B405BF" w:rsidRDefault="00B405BF" w:rsidP="00B405BF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405BF" w:rsidRPr="00B405BF" w:rsidRDefault="00B405BF" w:rsidP="00B405BF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405BF" w:rsidRPr="00B405BF" w:rsidRDefault="00B405BF" w:rsidP="00B405BF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B405BF" w:rsidRPr="00B405BF" w:rsidRDefault="00B405BF" w:rsidP="00B405BF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405BF" w:rsidRPr="00B405BF" w:rsidRDefault="00B405BF" w:rsidP="00B405BF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jc w:val="center"/>
      </w:pPr>
      <w:r w:rsidRPr="00B405BF">
        <w:t xml:space="preserve">Тема 11. Философия середины и второй половины XIX в. </w:t>
      </w:r>
    </w:p>
    <w:p w:rsidR="00B405BF" w:rsidRPr="00B405BF" w:rsidRDefault="00B405BF" w:rsidP="00B405BF">
      <w:pPr>
        <w:spacing w:line="228" w:lineRule="auto"/>
      </w:pPr>
      <w:r w:rsidRPr="00B405BF">
        <w:t>1. Представителями волюнтаризма являются: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Ницше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Спиноза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Маркс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Шопенгауэр</w:t>
      </w:r>
    </w:p>
    <w:p w:rsidR="00B405BF" w:rsidRPr="00B405BF" w:rsidRDefault="00B405BF" w:rsidP="00B405BF">
      <w:pPr>
        <w:numPr>
          <w:ilvl w:val="0"/>
          <w:numId w:val="22"/>
        </w:numPr>
        <w:spacing w:line="228" w:lineRule="auto"/>
      </w:pPr>
      <w:r w:rsidRPr="00B405BF">
        <w:t>Декарт</w:t>
      </w:r>
    </w:p>
    <w:p w:rsidR="00B405BF" w:rsidRPr="00B405BF" w:rsidRDefault="00B405BF" w:rsidP="00B405BF">
      <w:pPr>
        <w:spacing w:line="228" w:lineRule="auto"/>
      </w:pP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B405BF" w:rsidRPr="00B405BF" w:rsidRDefault="00B405BF" w:rsidP="00B405BF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B405BF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405BF" w:rsidRPr="00B405BF" w:rsidRDefault="00B405BF" w:rsidP="00B405BF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405BF" w:rsidRPr="00B405BF" w:rsidRDefault="00B405BF" w:rsidP="00B405BF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405BF" w:rsidRPr="00B405BF" w:rsidRDefault="00B405BF" w:rsidP="00B405BF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405BF" w:rsidRPr="00B405BF" w:rsidRDefault="00B405BF" w:rsidP="00B405B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B405BF" w:rsidRPr="00B405BF" w:rsidRDefault="00B405BF" w:rsidP="00B405BF">
      <w:pPr>
        <w:pStyle w:val="HTML"/>
        <w:numPr>
          <w:ilvl w:val="0"/>
          <w:numId w:val="6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405BF" w:rsidRPr="00B405BF" w:rsidRDefault="00B405BF" w:rsidP="00B405BF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405BF" w:rsidRPr="00B405BF" w:rsidRDefault="00B405BF" w:rsidP="00B405BF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lastRenderedPageBreak/>
        <w:t>разработаны стадии совершенствования человека и общества с целью достижения всеобщего благоденствия</w:t>
      </w:r>
    </w:p>
    <w:p w:rsidR="00B405BF" w:rsidRPr="00B405BF" w:rsidRDefault="00B405BF" w:rsidP="00B405BF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a3"/>
        <w:spacing w:line="228" w:lineRule="auto"/>
      </w:pPr>
      <w:r w:rsidRPr="00B405BF">
        <w:t>4. Марксистская философия утверждает, что критерием общественного прогресса является: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iCs/>
        </w:rPr>
        <w:t>уровень культуры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iCs/>
        </w:rPr>
        <w:t>уровень свободы и демократии в обществе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iCs/>
        </w:rPr>
        <w:t>общественная мораль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iCs/>
        </w:rPr>
        <w:t>уровень развития науки и техники</w:t>
      </w:r>
    </w:p>
    <w:p w:rsidR="00B405BF" w:rsidRPr="00B405BF" w:rsidRDefault="00B405BF" w:rsidP="00B405BF">
      <w:pPr>
        <w:numPr>
          <w:ilvl w:val="0"/>
          <w:numId w:val="13"/>
        </w:numPr>
        <w:spacing w:line="228" w:lineRule="auto"/>
      </w:pPr>
      <w:r w:rsidRPr="00B405BF">
        <w:rPr>
          <w:bCs/>
        </w:rPr>
        <w:t>уровень развития производства</w:t>
      </w:r>
    </w:p>
    <w:p w:rsidR="00B405BF" w:rsidRPr="00B405BF" w:rsidRDefault="00B405BF" w:rsidP="00B405BF">
      <w:pPr>
        <w:spacing w:line="228" w:lineRule="auto"/>
        <w:jc w:val="center"/>
        <w:rPr>
          <w:b/>
        </w:rPr>
      </w:pPr>
    </w:p>
    <w:p w:rsidR="00B405BF" w:rsidRPr="00B405BF" w:rsidRDefault="00B405BF" w:rsidP="00B405BF">
      <w:r w:rsidRPr="00B405BF">
        <w:t>5. Маркс и Энгельс являются основоположниками:</w:t>
      </w:r>
    </w:p>
    <w:p w:rsidR="00B405BF" w:rsidRPr="00B405BF" w:rsidRDefault="00B405BF" w:rsidP="00B405BF">
      <w:pPr>
        <w:numPr>
          <w:ilvl w:val="0"/>
          <w:numId w:val="10"/>
        </w:numPr>
        <w:spacing w:line="228" w:lineRule="auto"/>
      </w:pPr>
      <w:r w:rsidRPr="00B405BF">
        <w:rPr>
          <w:iCs/>
        </w:rPr>
        <w:t>идеалистической диалектики</w:t>
      </w:r>
    </w:p>
    <w:p w:rsidR="00B405BF" w:rsidRPr="00B405BF" w:rsidRDefault="00B405BF" w:rsidP="00B405BF">
      <w:pPr>
        <w:numPr>
          <w:ilvl w:val="0"/>
          <w:numId w:val="10"/>
        </w:numPr>
        <w:spacing w:line="228" w:lineRule="auto"/>
      </w:pPr>
      <w:r w:rsidRPr="00B405BF">
        <w:rPr>
          <w:bCs/>
        </w:rPr>
        <w:t>диалектического и исторического материализма</w:t>
      </w:r>
    </w:p>
    <w:p w:rsidR="00B405BF" w:rsidRPr="00B405BF" w:rsidRDefault="00B405BF" w:rsidP="00B405BF">
      <w:pPr>
        <w:numPr>
          <w:ilvl w:val="0"/>
          <w:numId w:val="10"/>
        </w:numPr>
        <w:spacing w:line="228" w:lineRule="auto"/>
      </w:pPr>
      <w:r w:rsidRPr="00B405BF">
        <w:rPr>
          <w:iCs/>
        </w:rPr>
        <w:t>экономического материализма</w:t>
      </w:r>
    </w:p>
    <w:p w:rsidR="00B405BF" w:rsidRPr="00B405BF" w:rsidRDefault="00B405BF" w:rsidP="00B405BF">
      <w:pPr>
        <w:numPr>
          <w:ilvl w:val="0"/>
          <w:numId w:val="10"/>
        </w:numPr>
        <w:spacing w:line="228" w:lineRule="auto"/>
      </w:pPr>
      <w:r w:rsidRPr="00B405BF">
        <w:rPr>
          <w:iCs/>
        </w:rPr>
        <w:t>вульгарного материализма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Тема 12 и 13. Зарубежная философия ХХ в.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</w:pPr>
      <w:r w:rsidRPr="00B405BF">
        <w:t>1. Понятие «воля к власти» ввел в философию следующий философ:</w:t>
      </w:r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Бергсон</w:t>
      </w:r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Дильтей</w:t>
      </w:r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bCs/>
        </w:rPr>
        <w:t>Ницше</w:t>
      </w:r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Шопенгауэр</w:t>
      </w:r>
    </w:p>
    <w:p w:rsidR="00B405BF" w:rsidRPr="00B405BF" w:rsidRDefault="00B405BF" w:rsidP="00B405B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Гуссерль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  <w:rPr>
          <w:iCs/>
        </w:rPr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</w:pPr>
      <w:r w:rsidRPr="00B405BF">
        <w:t>2. Одно из основных понятий в теории К. Юнга: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</w:pPr>
      <w:r w:rsidRPr="00B405BF">
        <w:t>парадигма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</w:pPr>
      <w:r w:rsidRPr="00B405BF">
        <w:t>разум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  <w:rPr>
          <w:bCs/>
        </w:rPr>
      </w:pPr>
      <w:r w:rsidRPr="00B405BF">
        <w:rPr>
          <w:bCs/>
        </w:rPr>
        <w:t>архетип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</w:pPr>
      <w:r w:rsidRPr="00B405BF">
        <w:t>душа</w:t>
      </w:r>
    </w:p>
    <w:p w:rsidR="00B405BF" w:rsidRPr="00B405BF" w:rsidRDefault="00B405BF" w:rsidP="00B405B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16" w:lineRule="auto"/>
      </w:pPr>
      <w:r w:rsidRPr="00B405BF">
        <w:t>свобода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16" w:lineRule="auto"/>
      </w:pPr>
      <w:r w:rsidRPr="00B405BF">
        <w:t>3. Согласно Фрейду, структура человеческой личности включает в себя:</w:t>
      </w:r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он, она, я</w:t>
      </w:r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он, она, они</w:t>
      </w:r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  <w:rPr>
          <w:iCs/>
        </w:rPr>
      </w:pPr>
      <w:r w:rsidRPr="00B405BF">
        <w:rPr>
          <w:iCs/>
        </w:rPr>
        <w:t>оно, ты, я</w:t>
      </w:r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</w:pPr>
      <w:r w:rsidRPr="00B405BF">
        <w:rPr>
          <w:iCs/>
        </w:rPr>
        <w:t>ты, я, сверх-я</w:t>
      </w:r>
    </w:p>
    <w:p w:rsidR="00B405BF" w:rsidRPr="00B405BF" w:rsidRDefault="00B405BF" w:rsidP="00B405B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16" w:lineRule="auto"/>
        <w:ind w:left="714" w:hanging="357"/>
      </w:pPr>
      <w:r w:rsidRPr="00B405BF">
        <w:rPr>
          <w:bCs/>
        </w:rPr>
        <w:t>оно, я, сверх-я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</w:p>
    <w:p w:rsidR="00B405BF" w:rsidRPr="00B405BF" w:rsidRDefault="00B405BF" w:rsidP="00B405BF">
      <w:r w:rsidRPr="00B405BF">
        <w:t>4. В герменевтике основная задача философии, по Г. Гадамеру, – это:</w:t>
      </w:r>
    </w:p>
    <w:p w:rsidR="00B405BF" w:rsidRPr="00B405BF" w:rsidRDefault="00B405BF" w:rsidP="00B405BF">
      <w:pPr>
        <w:numPr>
          <w:ilvl w:val="0"/>
          <w:numId w:val="36"/>
        </w:numPr>
        <w:tabs>
          <w:tab w:val="clear" w:pos="1080"/>
          <w:tab w:val="num" w:pos="720"/>
        </w:tabs>
        <w:ind w:left="720"/>
      </w:pPr>
      <w:r w:rsidRPr="00B405BF">
        <w:t>исследование философских письменных памятников</w:t>
      </w:r>
    </w:p>
    <w:p w:rsidR="00B405BF" w:rsidRPr="00B405BF" w:rsidRDefault="00B405BF" w:rsidP="00B405BF">
      <w:pPr>
        <w:numPr>
          <w:ilvl w:val="0"/>
          <w:numId w:val="36"/>
        </w:numPr>
        <w:tabs>
          <w:tab w:val="clear" w:pos="1080"/>
          <w:tab w:val="num" w:pos="720"/>
        </w:tabs>
        <w:ind w:left="720"/>
      </w:pPr>
      <w:r w:rsidRPr="00B405BF">
        <w:t>современная интерпретация древних идей</w:t>
      </w:r>
    </w:p>
    <w:p w:rsidR="00B405BF" w:rsidRPr="00B405BF" w:rsidRDefault="00B405BF" w:rsidP="00B405BF">
      <w:pPr>
        <w:numPr>
          <w:ilvl w:val="0"/>
          <w:numId w:val="36"/>
        </w:numPr>
        <w:tabs>
          <w:tab w:val="clear" w:pos="1080"/>
          <w:tab w:val="num" w:pos="720"/>
        </w:tabs>
        <w:ind w:left="720"/>
      </w:pPr>
      <w:r w:rsidRPr="00B405BF">
        <w:t>толкование и осмысление текста</w:t>
      </w:r>
    </w:p>
    <w:p w:rsidR="00B405BF" w:rsidRPr="00B405BF" w:rsidRDefault="00B405BF" w:rsidP="00B405BF">
      <w:pPr>
        <w:numPr>
          <w:ilvl w:val="0"/>
          <w:numId w:val="36"/>
        </w:numPr>
        <w:tabs>
          <w:tab w:val="clear" w:pos="1080"/>
          <w:tab w:val="num" w:pos="720"/>
        </w:tabs>
        <w:ind w:left="720"/>
      </w:pPr>
      <w:r w:rsidRPr="00B405BF">
        <w:t>сближение философского размышления с литературно-художественным творчеством</w:t>
      </w:r>
    </w:p>
    <w:p w:rsidR="00B405BF" w:rsidRPr="00B405BF" w:rsidRDefault="00B405BF" w:rsidP="00B405BF"/>
    <w:p w:rsidR="00B405BF" w:rsidRPr="00B405BF" w:rsidRDefault="00B405BF" w:rsidP="00B405BF">
      <w:pPr>
        <w:jc w:val="both"/>
      </w:pPr>
      <w:r w:rsidRPr="00B405BF">
        <w:lastRenderedPageBreak/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феноменологии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аналитической философии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герменевтики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психоанализа</w:t>
      </w:r>
    </w:p>
    <w:p w:rsidR="00B405BF" w:rsidRPr="00B405BF" w:rsidRDefault="00B405BF" w:rsidP="00B405BF">
      <w:pPr>
        <w:numPr>
          <w:ilvl w:val="0"/>
          <w:numId w:val="21"/>
        </w:numPr>
        <w:ind w:left="714" w:hanging="357"/>
      </w:pPr>
      <w:r w:rsidRPr="00B405BF">
        <w:t>структурализма</w:t>
      </w:r>
    </w:p>
    <w:p w:rsidR="00B405BF" w:rsidRPr="00B405BF" w:rsidRDefault="00B405BF" w:rsidP="00B405BF"/>
    <w:p w:rsidR="00B405BF" w:rsidRPr="00B405BF" w:rsidRDefault="00B405BF" w:rsidP="00B405BF"/>
    <w:p w:rsidR="00B405BF" w:rsidRPr="00B405BF" w:rsidRDefault="00B405BF" w:rsidP="00B405BF">
      <w:pPr>
        <w:jc w:val="center"/>
      </w:pPr>
      <w:r w:rsidRPr="00B405BF">
        <w:t>Темы 14–20. Русская философия</w:t>
      </w:r>
    </w:p>
    <w:p w:rsidR="00B405BF" w:rsidRPr="00B405BF" w:rsidRDefault="00B405BF" w:rsidP="00B405BF">
      <w:pPr>
        <w:pStyle w:val="a3"/>
        <w:spacing w:line="226" w:lineRule="auto"/>
      </w:pPr>
      <w:r w:rsidRPr="00B405BF">
        <w:t>1. Первым философом на Руси можно назвать:</w:t>
      </w:r>
    </w:p>
    <w:p w:rsidR="00B405BF" w:rsidRPr="00B405BF" w:rsidRDefault="00B405BF" w:rsidP="00B405BF">
      <w:pPr>
        <w:numPr>
          <w:ilvl w:val="0"/>
          <w:numId w:val="84"/>
        </w:numPr>
        <w:spacing w:line="226" w:lineRule="auto"/>
      </w:pPr>
      <w:r w:rsidRPr="00B405BF">
        <w:t>Илариона</w:t>
      </w:r>
    </w:p>
    <w:p w:rsidR="00B405BF" w:rsidRPr="00B405BF" w:rsidRDefault="00B405BF" w:rsidP="00B405BF">
      <w:pPr>
        <w:numPr>
          <w:ilvl w:val="0"/>
          <w:numId w:val="84"/>
        </w:numPr>
        <w:spacing w:line="226" w:lineRule="auto"/>
      </w:pPr>
      <w:r w:rsidRPr="00B405BF">
        <w:t>Филофея</w:t>
      </w:r>
    </w:p>
    <w:p w:rsidR="00B405BF" w:rsidRPr="00B405BF" w:rsidRDefault="00B405BF" w:rsidP="00B405BF">
      <w:pPr>
        <w:numPr>
          <w:ilvl w:val="0"/>
          <w:numId w:val="84"/>
        </w:numPr>
        <w:spacing w:line="226" w:lineRule="auto"/>
      </w:pPr>
      <w:r w:rsidRPr="00B405BF">
        <w:t>Владимира Мономаха</w:t>
      </w:r>
    </w:p>
    <w:p w:rsidR="00B405BF" w:rsidRPr="00B405BF" w:rsidRDefault="00B405BF" w:rsidP="00B405BF">
      <w:pPr>
        <w:numPr>
          <w:ilvl w:val="0"/>
          <w:numId w:val="84"/>
        </w:numPr>
        <w:spacing w:line="226" w:lineRule="auto"/>
      </w:pPr>
      <w:r w:rsidRPr="00B405BF">
        <w:t xml:space="preserve">Климента Смолятича </w:t>
      </w:r>
    </w:p>
    <w:p w:rsidR="00B405BF" w:rsidRPr="00B405BF" w:rsidRDefault="00B405BF" w:rsidP="00B405BF">
      <w:pPr>
        <w:spacing w:line="226" w:lineRule="auto"/>
        <w:ind w:left="357"/>
      </w:pPr>
    </w:p>
    <w:p w:rsidR="00B405BF" w:rsidRPr="00B405BF" w:rsidRDefault="00B405BF" w:rsidP="00B405BF">
      <w:pPr>
        <w:pStyle w:val="HTML"/>
        <w:spacing w:line="22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Идея «Москва – III Рим» принадлежит:</w:t>
      </w:r>
    </w:p>
    <w:p w:rsidR="00B405BF" w:rsidRPr="00B405BF" w:rsidRDefault="00B405BF" w:rsidP="00B405BF">
      <w:pPr>
        <w:pStyle w:val="HTML"/>
        <w:numPr>
          <w:ilvl w:val="0"/>
          <w:numId w:val="85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Василию Великому</w:t>
      </w:r>
    </w:p>
    <w:p w:rsidR="00B405BF" w:rsidRPr="00B405BF" w:rsidRDefault="00B405BF" w:rsidP="00B405BF">
      <w:pPr>
        <w:pStyle w:val="HTML"/>
        <w:numPr>
          <w:ilvl w:val="0"/>
          <w:numId w:val="85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 xml:space="preserve">Филофею </w:t>
      </w:r>
    </w:p>
    <w:p w:rsidR="00B405BF" w:rsidRPr="00B405BF" w:rsidRDefault="00B405BF" w:rsidP="00B405BF">
      <w:pPr>
        <w:pStyle w:val="HTML"/>
        <w:numPr>
          <w:ilvl w:val="0"/>
          <w:numId w:val="85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Илариону</w:t>
      </w:r>
    </w:p>
    <w:p w:rsidR="00B405BF" w:rsidRPr="00B405BF" w:rsidRDefault="00B405BF" w:rsidP="00B405BF">
      <w:pPr>
        <w:pStyle w:val="HTML"/>
        <w:numPr>
          <w:ilvl w:val="0"/>
          <w:numId w:val="85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Василию Туровскому</w:t>
      </w:r>
    </w:p>
    <w:p w:rsidR="00B405BF" w:rsidRPr="00B405BF" w:rsidRDefault="00B405BF" w:rsidP="00B405BF">
      <w:pPr>
        <w:pStyle w:val="HTML"/>
        <w:spacing w:line="22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6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«Славянофилы» 40-х гг. XIX в.:</w:t>
      </w:r>
    </w:p>
    <w:p w:rsidR="00B405BF" w:rsidRPr="00B405BF" w:rsidRDefault="00B405BF" w:rsidP="00B405BF">
      <w:pPr>
        <w:pStyle w:val="HTML"/>
        <w:numPr>
          <w:ilvl w:val="0"/>
          <w:numId w:val="86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B405BF">
        <w:rPr>
          <w:rFonts w:ascii="Times New Roman" w:hAnsi="Times New Roman" w:cs="Times New Roman"/>
          <w:spacing w:val="-4"/>
          <w:sz w:val="24"/>
          <w:szCs w:val="24"/>
        </w:rPr>
        <w:t>считали, что Россия – страна, «забытая» Провидением, а ее история – урок другим народам «как не надо жить»</w:t>
      </w:r>
    </w:p>
    <w:p w:rsidR="00B405BF" w:rsidRPr="00B405BF" w:rsidRDefault="00B405BF" w:rsidP="00B405BF">
      <w:pPr>
        <w:pStyle w:val="HTML"/>
        <w:numPr>
          <w:ilvl w:val="0"/>
          <w:numId w:val="86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утверждали необходимость прохождения Россией тех же этапов развития, что прошла Западная Европа</w:t>
      </w:r>
    </w:p>
    <w:p w:rsidR="00B405BF" w:rsidRPr="00B405BF" w:rsidRDefault="00B405BF" w:rsidP="00B405BF">
      <w:pPr>
        <w:pStyle w:val="HTML"/>
        <w:numPr>
          <w:ilvl w:val="0"/>
          <w:numId w:val="86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в самобытности исторического прошлого России видели залог ее всечеловеческого призвания</w:t>
      </w:r>
    </w:p>
    <w:p w:rsidR="00B405BF" w:rsidRPr="00B405BF" w:rsidRDefault="00B405BF" w:rsidP="00B405BF">
      <w:pPr>
        <w:pStyle w:val="HTML"/>
        <w:numPr>
          <w:ilvl w:val="0"/>
          <w:numId w:val="86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B405BF">
        <w:rPr>
          <w:rFonts w:ascii="Times New Roman" w:hAnsi="Times New Roman" w:cs="Times New Roman"/>
          <w:spacing w:val="-4"/>
          <w:sz w:val="24"/>
          <w:szCs w:val="24"/>
        </w:rPr>
        <w:t>представляли будущее России в качестве центра особого мира Евразии</w:t>
      </w:r>
    </w:p>
    <w:p w:rsidR="00B405BF" w:rsidRPr="00B405BF" w:rsidRDefault="00B405BF" w:rsidP="00B405BF">
      <w:pPr>
        <w:pStyle w:val="a3"/>
        <w:tabs>
          <w:tab w:val="left" w:pos="1080"/>
        </w:tabs>
        <w:spacing w:line="226" w:lineRule="auto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  <w:spacing w:line="226" w:lineRule="auto"/>
      </w:pPr>
      <w:r w:rsidRPr="00B405BF">
        <w:t xml:space="preserve">4. Учение в русской философии в конце </w:t>
      </w:r>
      <w:r w:rsidRPr="00B405BF">
        <w:rPr>
          <w:lang w:val="en-US"/>
        </w:rPr>
        <w:t>XIX</w:t>
      </w:r>
      <w:r w:rsidRPr="00B405BF">
        <w:t xml:space="preserve"> – начале ХХ веков о неразрывном единстве человека, Земли и Космоса: </w:t>
      </w:r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26" w:lineRule="auto"/>
        <w:rPr>
          <w:iCs/>
        </w:rPr>
      </w:pPr>
      <w:r w:rsidRPr="00B405BF">
        <w:rPr>
          <w:iCs/>
        </w:rPr>
        <w:t>космоцентризм</w:t>
      </w:r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26" w:lineRule="auto"/>
        <w:rPr>
          <w:iCs/>
        </w:rPr>
      </w:pPr>
      <w:r w:rsidRPr="00B405BF">
        <w:rPr>
          <w:bCs/>
        </w:rPr>
        <w:t>космизм</w:t>
      </w:r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26" w:lineRule="auto"/>
        <w:rPr>
          <w:iCs/>
        </w:rPr>
      </w:pPr>
      <w:r w:rsidRPr="00B405BF">
        <w:rPr>
          <w:iCs/>
        </w:rPr>
        <w:t>геоцентризм</w:t>
      </w:r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226" w:lineRule="auto"/>
        <w:rPr>
          <w:iCs/>
        </w:rPr>
      </w:pPr>
      <w:r w:rsidRPr="00B405BF">
        <w:rPr>
          <w:iCs/>
        </w:rPr>
        <w:t>гелиоцентризм</w:t>
      </w:r>
    </w:p>
    <w:p w:rsidR="00B405BF" w:rsidRPr="00B405BF" w:rsidRDefault="00B405BF" w:rsidP="00B405BF">
      <w:pPr>
        <w:widowControl w:val="0"/>
        <w:numPr>
          <w:ilvl w:val="0"/>
          <w:numId w:val="83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антропоцентризм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  <w:jc w:val="both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  <w:r w:rsidRPr="00B405BF">
        <w:t>5. Основой философии В. Соловьёва является идея: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правового государства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</w:pPr>
      <w:r w:rsidRPr="00B405BF">
        <w:rPr>
          <w:bCs/>
        </w:rPr>
        <w:t>всеединства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непротивление злу насилием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непосредственного перехода к социализму, минуя капитализм</w:t>
      </w:r>
    </w:p>
    <w:p w:rsidR="00B405BF" w:rsidRPr="00B405BF" w:rsidRDefault="00B405BF" w:rsidP="00B405BF">
      <w:pPr>
        <w:widowControl w:val="0"/>
        <w:numPr>
          <w:ilvl w:val="0"/>
          <w:numId w:val="82"/>
        </w:numPr>
        <w:autoSpaceDE w:val="0"/>
        <w:autoSpaceDN w:val="0"/>
        <w:adjustRightInd w:val="0"/>
        <w:rPr>
          <w:iCs/>
        </w:rPr>
      </w:pPr>
      <w:r w:rsidRPr="00B405BF">
        <w:rPr>
          <w:iCs/>
        </w:rPr>
        <w:t>естественного права</w:t>
      </w:r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</w:p>
    <w:p w:rsidR="00B405BF" w:rsidRPr="00B405BF" w:rsidRDefault="00B405BF" w:rsidP="00B405BF">
      <w:pPr>
        <w:widowControl w:val="0"/>
        <w:autoSpaceDE w:val="0"/>
        <w:autoSpaceDN w:val="0"/>
        <w:adjustRightInd w:val="0"/>
      </w:pPr>
    </w:p>
    <w:p w:rsidR="00B405BF" w:rsidRPr="00B405BF" w:rsidRDefault="00B405BF" w:rsidP="00B405BF">
      <w:pPr>
        <w:jc w:val="center"/>
      </w:pPr>
      <w:r w:rsidRPr="00B405BF">
        <w:t>РАЗДЕЛ 2. ОСНОВЫ ФИЛОСОФСКОГО ПОНИМАНИЯ МИРА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  <w:r w:rsidRPr="00B405BF">
        <w:t>Тема 21. Бытие. Материя, ее основные формы, структура</w:t>
      </w: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B405BF" w:rsidRPr="00B405BF" w:rsidRDefault="00B405BF" w:rsidP="00B405BF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Парменид, Платон, Аристотель;</w:t>
      </w:r>
    </w:p>
    <w:p w:rsidR="00B405BF" w:rsidRPr="00B405BF" w:rsidRDefault="00B405BF" w:rsidP="00B405BF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Сократ, Протагор, Горгий;</w:t>
      </w:r>
    </w:p>
    <w:p w:rsidR="00B405BF" w:rsidRPr="00B405BF" w:rsidRDefault="00B405BF" w:rsidP="00B405BF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Демокрит, Левкипп, Эпикур;</w:t>
      </w:r>
    </w:p>
    <w:p w:rsidR="00B405BF" w:rsidRPr="00B405BF" w:rsidRDefault="00B405BF" w:rsidP="00B405BF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B405BF" w:rsidRPr="00B405BF" w:rsidRDefault="00B405BF" w:rsidP="00B405BF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Сократа и Парменида;</w:t>
      </w:r>
    </w:p>
    <w:p w:rsidR="00B405BF" w:rsidRPr="00B405BF" w:rsidRDefault="00B405BF" w:rsidP="00B405BF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Демокрита и Левкиппа;</w:t>
      </w:r>
    </w:p>
    <w:p w:rsidR="00B405BF" w:rsidRPr="00B405BF" w:rsidRDefault="00B405BF" w:rsidP="00B405BF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B405BF" w:rsidRPr="00B405BF" w:rsidRDefault="00B405BF" w:rsidP="00B405BF">
      <w:pPr>
        <w:numPr>
          <w:ilvl w:val="0"/>
          <w:numId w:val="70"/>
        </w:numPr>
        <w:spacing w:line="228" w:lineRule="auto"/>
      </w:pPr>
      <w:r w:rsidRPr="00B405BF">
        <w:t>Фалеса и Протагора.</w:t>
      </w:r>
    </w:p>
    <w:p w:rsidR="00B405BF" w:rsidRPr="00B405BF" w:rsidRDefault="00B405BF" w:rsidP="00B405BF">
      <w:pPr>
        <w:spacing w:line="228" w:lineRule="auto"/>
        <w:jc w:val="both"/>
      </w:pPr>
    </w:p>
    <w:p w:rsidR="00B405BF" w:rsidRPr="00B405BF" w:rsidRDefault="00B405BF" w:rsidP="00B405BF">
      <w:pPr>
        <w:spacing w:line="228" w:lineRule="auto"/>
        <w:jc w:val="both"/>
      </w:pPr>
      <w:r w:rsidRPr="00B405BF">
        <w:t>3 Атрибутами материи являются:</w:t>
      </w:r>
    </w:p>
    <w:p w:rsidR="00B405BF" w:rsidRPr="00B405BF" w:rsidRDefault="00B405BF" w:rsidP="00B405BF">
      <w:pPr>
        <w:numPr>
          <w:ilvl w:val="0"/>
          <w:numId w:val="34"/>
        </w:numPr>
        <w:spacing w:line="228" w:lineRule="auto"/>
        <w:jc w:val="both"/>
      </w:pPr>
      <w:r w:rsidRPr="00B405BF">
        <w:t>непознаваемость и сотворенность</w:t>
      </w:r>
    </w:p>
    <w:p w:rsidR="00B405BF" w:rsidRPr="00B405BF" w:rsidRDefault="00B405BF" w:rsidP="00B405BF">
      <w:pPr>
        <w:numPr>
          <w:ilvl w:val="0"/>
          <w:numId w:val="34"/>
        </w:numPr>
        <w:spacing w:line="228" w:lineRule="auto"/>
        <w:jc w:val="both"/>
      </w:pPr>
      <w:r w:rsidRPr="00B405BF">
        <w:t>структурность, несотворимость и неуничтожимость</w:t>
      </w:r>
    </w:p>
    <w:p w:rsidR="00B405BF" w:rsidRPr="00B405BF" w:rsidRDefault="00B405BF" w:rsidP="00B405BF">
      <w:pPr>
        <w:numPr>
          <w:ilvl w:val="0"/>
          <w:numId w:val="34"/>
        </w:numPr>
        <w:spacing w:line="228" w:lineRule="auto"/>
        <w:jc w:val="both"/>
      </w:pPr>
      <w:r w:rsidRPr="00B405BF">
        <w:t>нерасчлененная целостность, случайный порядок связи элементов</w:t>
      </w:r>
    </w:p>
    <w:p w:rsidR="00B405BF" w:rsidRPr="00B405BF" w:rsidRDefault="00B405BF" w:rsidP="00B405BF">
      <w:pPr>
        <w:numPr>
          <w:ilvl w:val="0"/>
          <w:numId w:val="34"/>
        </w:numPr>
        <w:spacing w:line="228" w:lineRule="auto"/>
        <w:jc w:val="both"/>
      </w:pPr>
      <w:r w:rsidRPr="00B405BF">
        <w:t>конечность во времени и бесконечность в пространстве</w:t>
      </w:r>
    </w:p>
    <w:p w:rsidR="00B405BF" w:rsidRPr="00B405BF" w:rsidRDefault="00B405BF" w:rsidP="00B405BF">
      <w:pPr>
        <w:spacing w:line="228" w:lineRule="auto"/>
        <w:jc w:val="both"/>
      </w:pPr>
    </w:p>
    <w:p w:rsidR="00B405BF" w:rsidRPr="00B405BF" w:rsidRDefault="00B405BF" w:rsidP="00B405BF">
      <w:pPr>
        <w:spacing w:line="228" w:lineRule="auto"/>
        <w:jc w:val="both"/>
      </w:pPr>
      <w:r w:rsidRPr="00B405BF">
        <w:t xml:space="preserve">4. Онтология как раздел философского знания – наука о всеобщем, в истории философии </w:t>
      </w:r>
      <w:r w:rsidRPr="00B405BF">
        <w:rPr>
          <w:iCs/>
          <w:u w:val="single"/>
        </w:rPr>
        <w:t>не называлась</w:t>
      </w:r>
      <w:r w:rsidRPr="00B405BF">
        <w:t xml:space="preserve">: </w:t>
      </w:r>
    </w:p>
    <w:p w:rsidR="00B405BF" w:rsidRPr="00B405BF" w:rsidRDefault="00B405BF" w:rsidP="00B405BF">
      <w:pPr>
        <w:numPr>
          <w:ilvl w:val="0"/>
          <w:numId w:val="78"/>
        </w:numPr>
        <w:spacing w:line="228" w:lineRule="auto"/>
        <w:jc w:val="both"/>
      </w:pPr>
      <w:r w:rsidRPr="00B405BF">
        <w:t xml:space="preserve">первая философия </w:t>
      </w:r>
    </w:p>
    <w:p w:rsidR="00B405BF" w:rsidRPr="00B405BF" w:rsidRDefault="00B405BF" w:rsidP="00B405BF">
      <w:pPr>
        <w:numPr>
          <w:ilvl w:val="0"/>
          <w:numId w:val="78"/>
        </w:numPr>
        <w:spacing w:line="228" w:lineRule="auto"/>
        <w:jc w:val="both"/>
      </w:pPr>
      <w:r w:rsidRPr="00B405BF">
        <w:t>метафизика</w:t>
      </w:r>
    </w:p>
    <w:p w:rsidR="00B405BF" w:rsidRPr="00B405BF" w:rsidRDefault="00B405BF" w:rsidP="00B405BF">
      <w:pPr>
        <w:numPr>
          <w:ilvl w:val="0"/>
          <w:numId w:val="78"/>
        </w:numPr>
        <w:tabs>
          <w:tab w:val="left" w:pos="940"/>
          <w:tab w:val="left" w:pos="1400"/>
        </w:tabs>
        <w:spacing w:line="228" w:lineRule="auto"/>
        <w:jc w:val="both"/>
      </w:pPr>
      <w:r w:rsidRPr="00B405BF">
        <w:t>объективная логика</w:t>
      </w:r>
    </w:p>
    <w:p w:rsidR="00B405BF" w:rsidRPr="00B405BF" w:rsidRDefault="00B405BF" w:rsidP="00B405BF">
      <w:pPr>
        <w:numPr>
          <w:ilvl w:val="0"/>
          <w:numId w:val="78"/>
        </w:numPr>
        <w:tabs>
          <w:tab w:val="left" w:pos="940"/>
        </w:tabs>
        <w:spacing w:line="228" w:lineRule="auto"/>
        <w:jc w:val="both"/>
      </w:pPr>
      <w:r w:rsidRPr="00B405BF">
        <w:t>эпистемология</w:t>
      </w:r>
    </w:p>
    <w:p w:rsidR="00B405BF" w:rsidRPr="00B405BF" w:rsidRDefault="00B405BF" w:rsidP="00B405BF">
      <w:pPr>
        <w:autoSpaceDE w:val="0"/>
        <w:autoSpaceDN w:val="0"/>
        <w:adjustRightInd w:val="0"/>
        <w:spacing w:line="228" w:lineRule="auto"/>
      </w:pPr>
    </w:p>
    <w:p w:rsidR="00B405BF" w:rsidRPr="00B405BF" w:rsidRDefault="00B405BF" w:rsidP="00B405BF">
      <w:pPr>
        <w:autoSpaceDE w:val="0"/>
        <w:autoSpaceDN w:val="0"/>
        <w:adjustRightInd w:val="0"/>
        <w:spacing w:line="228" w:lineRule="auto"/>
        <w:jc w:val="both"/>
      </w:pPr>
      <w:r w:rsidRPr="00B405BF">
        <w:t>5. Форма бытия, включающая бытие человека в обществе и бытие самого общества:</w:t>
      </w:r>
    </w:p>
    <w:p w:rsidR="00B405BF" w:rsidRPr="00B405BF" w:rsidRDefault="00B405BF" w:rsidP="00B405BF">
      <w:pPr>
        <w:numPr>
          <w:ilvl w:val="0"/>
          <w:numId w:val="47"/>
        </w:numPr>
        <w:autoSpaceDE w:val="0"/>
        <w:autoSpaceDN w:val="0"/>
        <w:adjustRightInd w:val="0"/>
        <w:spacing w:line="228" w:lineRule="auto"/>
      </w:pPr>
      <w:r w:rsidRPr="00B405BF">
        <w:t>идеальное</w:t>
      </w:r>
    </w:p>
    <w:p w:rsidR="00B405BF" w:rsidRPr="00B405BF" w:rsidRDefault="00B405BF" w:rsidP="00B405BF">
      <w:pPr>
        <w:numPr>
          <w:ilvl w:val="0"/>
          <w:numId w:val="47"/>
        </w:numPr>
        <w:autoSpaceDE w:val="0"/>
        <w:autoSpaceDN w:val="0"/>
        <w:adjustRightInd w:val="0"/>
        <w:spacing w:line="228" w:lineRule="auto"/>
      </w:pPr>
      <w:r w:rsidRPr="00B405BF">
        <w:t>материальное</w:t>
      </w:r>
    </w:p>
    <w:p w:rsidR="00B405BF" w:rsidRPr="00B405BF" w:rsidRDefault="00B405BF" w:rsidP="00B405BF">
      <w:pPr>
        <w:numPr>
          <w:ilvl w:val="0"/>
          <w:numId w:val="47"/>
        </w:numPr>
        <w:autoSpaceDE w:val="0"/>
        <w:autoSpaceDN w:val="0"/>
        <w:adjustRightInd w:val="0"/>
        <w:spacing w:line="228" w:lineRule="auto"/>
      </w:pPr>
      <w:r w:rsidRPr="00B405BF">
        <w:t>социальное</w:t>
      </w:r>
    </w:p>
    <w:p w:rsidR="00B405BF" w:rsidRPr="00B405BF" w:rsidRDefault="00B405BF" w:rsidP="00B405BF">
      <w:pPr>
        <w:numPr>
          <w:ilvl w:val="0"/>
          <w:numId w:val="47"/>
        </w:numPr>
        <w:autoSpaceDE w:val="0"/>
        <w:autoSpaceDN w:val="0"/>
        <w:adjustRightInd w:val="0"/>
        <w:spacing w:line="228" w:lineRule="auto"/>
      </w:pPr>
      <w:r w:rsidRPr="00B405BF">
        <w:t>феноменальное</w:t>
      </w:r>
    </w:p>
    <w:p w:rsidR="00B405BF" w:rsidRPr="00B405BF" w:rsidRDefault="00B405BF" w:rsidP="00B405BF">
      <w:pPr>
        <w:numPr>
          <w:ilvl w:val="0"/>
          <w:numId w:val="47"/>
        </w:numPr>
        <w:tabs>
          <w:tab w:val="left" w:pos="940"/>
        </w:tabs>
        <w:spacing w:line="228" w:lineRule="auto"/>
        <w:jc w:val="both"/>
      </w:pPr>
      <w:r w:rsidRPr="00B405BF">
        <w:t>человеческое</w:t>
      </w:r>
    </w:p>
    <w:p w:rsidR="00B405BF" w:rsidRPr="00B405BF" w:rsidRDefault="00B405BF" w:rsidP="00B405BF">
      <w:pPr>
        <w:jc w:val="center"/>
        <w:outlineLvl w:val="0"/>
        <w:rPr>
          <w:b/>
        </w:rPr>
      </w:pP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  <w:r w:rsidRPr="00B405BF">
        <w:t>Тема 22. Сознание, его происхождение и сущность</w:t>
      </w:r>
    </w:p>
    <w:p w:rsidR="00B405BF" w:rsidRPr="00B405BF" w:rsidRDefault="00B405BF" w:rsidP="00B405BF">
      <w:pPr>
        <w:spacing w:line="228" w:lineRule="auto"/>
      </w:pPr>
      <w:r w:rsidRPr="00B405BF">
        <w:t xml:space="preserve">1. </w:t>
      </w:r>
      <w:r w:rsidRPr="00B405BF">
        <w:rPr>
          <w:caps/>
        </w:rPr>
        <w:t>о</w:t>
      </w:r>
      <w:r w:rsidRPr="00B405BF">
        <w:t>сновой мира является сознание, считают:</w:t>
      </w:r>
    </w:p>
    <w:p w:rsidR="00B405BF" w:rsidRPr="00B405BF" w:rsidRDefault="00B405BF" w:rsidP="00B405BF">
      <w:pPr>
        <w:numPr>
          <w:ilvl w:val="0"/>
          <w:numId w:val="16"/>
        </w:numPr>
        <w:spacing w:line="228" w:lineRule="auto"/>
      </w:pPr>
      <w:r w:rsidRPr="00B405BF">
        <w:t>идеалисты</w:t>
      </w:r>
    </w:p>
    <w:p w:rsidR="00B405BF" w:rsidRPr="00B405BF" w:rsidRDefault="00B405BF" w:rsidP="00B405BF">
      <w:pPr>
        <w:numPr>
          <w:ilvl w:val="0"/>
          <w:numId w:val="16"/>
        </w:numPr>
        <w:spacing w:line="228" w:lineRule="auto"/>
      </w:pPr>
      <w:r w:rsidRPr="00B405BF">
        <w:t>агностики</w:t>
      </w:r>
    </w:p>
    <w:p w:rsidR="00B405BF" w:rsidRPr="00B405BF" w:rsidRDefault="00B405BF" w:rsidP="00B405BF">
      <w:pPr>
        <w:numPr>
          <w:ilvl w:val="0"/>
          <w:numId w:val="16"/>
        </w:numPr>
        <w:spacing w:line="228" w:lineRule="auto"/>
      </w:pPr>
      <w:r w:rsidRPr="00B405BF">
        <w:t>сенсуалисты</w:t>
      </w:r>
    </w:p>
    <w:p w:rsidR="00B405BF" w:rsidRPr="00B405BF" w:rsidRDefault="00B405BF" w:rsidP="00B405BF">
      <w:pPr>
        <w:numPr>
          <w:ilvl w:val="0"/>
          <w:numId w:val="16"/>
        </w:numPr>
        <w:spacing w:line="228" w:lineRule="auto"/>
      </w:pPr>
      <w:r w:rsidRPr="00B405BF">
        <w:t>детерминисты</w:t>
      </w:r>
    </w:p>
    <w:p w:rsidR="00B405BF" w:rsidRPr="00B405BF" w:rsidRDefault="00B405BF" w:rsidP="00B405BF">
      <w:pPr>
        <w:numPr>
          <w:ilvl w:val="0"/>
          <w:numId w:val="16"/>
        </w:numPr>
      </w:pPr>
      <w:r w:rsidRPr="00B405BF">
        <w:t>материалисты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r w:rsidRPr="00B405BF">
        <w:lastRenderedPageBreak/>
        <w:t>2 . Идеалистическая философия утверждает, что сознание есть:</w:t>
      </w:r>
    </w:p>
    <w:p w:rsidR="00B405BF" w:rsidRPr="00B405BF" w:rsidRDefault="00B405BF" w:rsidP="00B405BF">
      <w:pPr>
        <w:numPr>
          <w:ilvl w:val="0"/>
          <w:numId w:val="20"/>
        </w:numPr>
      </w:pPr>
      <w:r w:rsidRPr="00B405BF">
        <w:t>то, что не может существовать до и независимо от материи</w:t>
      </w:r>
    </w:p>
    <w:p w:rsidR="00B405BF" w:rsidRPr="00B405BF" w:rsidRDefault="00B405BF" w:rsidP="00B405BF">
      <w:pPr>
        <w:numPr>
          <w:ilvl w:val="0"/>
          <w:numId w:val="20"/>
        </w:numPr>
      </w:pPr>
      <w:r w:rsidRPr="00B405BF">
        <w:t>проявление мирового духа</w:t>
      </w:r>
    </w:p>
    <w:p w:rsidR="00B405BF" w:rsidRPr="00B405BF" w:rsidRDefault="00B405BF" w:rsidP="00B405BF">
      <w:pPr>
        <w:numPr>
          <w:ilvl w:val="0"/>
          <w:numId w:val="20"/>
        </w:numPr>
      </w:pPr>
      <w:r w:rsidRPr="00B405BF">
        <w:t>продукт материи</w:t>
      </w:r>
    </w:p>
    <w:p w:rsidR="00B405BF" w:rsidRPr="00B405BF" w:rsidRDefault="00B405BF" w:rsidP="00B405BF">
      <w:pPr>
        <w:numPr>
          <w:ilvl w:val="0"/>
          <w:numId w:val="20"/>
        </w:numPr>
      </w:pPr>
      <w:r w:rsidRPr="00B405BF">
        <w:t>вид материи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both"/>
      </w:pPr>
      <w:r w:rsidRPr="00B405BF">
        <w:t>3. Как можно охарактеризовать следующий ряд понятий: раздражимость, возбудимость, психика, сознание?</w:t>
      </w:r>
    </w:p>
    <w:p w:rsidR="00B405BF" w:rsidRPr="00B405BF" w:rsidRDefault="00B405BF" w:rsidP="00B405BF">
      <w:pPr>
        <w:numPr>
          <w:ilvl w:val="0"/>
          <w:numId w:val="76"/>
        </w:numPr>
      </w:pPr>
      <w:r w:rsidRPr="00B405BF">
        <w:t>это атрибуты человеческого мозга</w:t>
      </w:r>
    </w:p>
    <w:p w:rsidR="00B405BF" w:rsidRPr="00B405BF" w:rsidRDefault="00B405BF" w:rsidP="00B405BF">
      <w:pPr>
        <w:numPr>
          <w:ilvl w:val="0"/>
          <w:numId w:val="76"/>
        </w:numPr>
      </w:pPr>
      <w:r w:rsidRPr="00B405BF">
        <w:t>это ступени эволюции форм отражения в живой материи</w:t>
      </w:r>
    </w:p>
    <w:p w:rsidR="00B405BF" w:rsidRPr="00B405BF" w:rsidRDefault="00B405BF" w:rsidP="00B405BF">
      <w:pPr>
        <w:numPr>
          <w:ilvl w:val="0"/>
          <w:numId w:val="76"/>
        </w:numPr>
      </w:pPr>
      <w:r w:rsidRPr="00B405BF">
        <w:t>это свойства любых живых существ</w:t>
      </w:r>
    </w:p>
    <w:p w:rsidR="00B405BF" w:rsidRPr="00B405BF" w:rsidRDefault="00B405BF" w:rsidP="00B405BF">
      <w:pPr>
        <w:numPr>
          <w:ilvl w:val="0"/>
          <w:numId w:val="76"/>
        </w:numPr>
      </w:pPr>
      <w:r w:rsidRPr="00B405BF">
        <w:t>это формы чувственного познания</w:t>
      </w:r>
    </w:p>
    <w:p w:rsidR="00B405BF" w:rsidRPr="00B405BF" w:rsidRDefault="00B405BF" w:rsidP="00B405BF">
      <w:pPr>
        <w:ind w:firstLine="709"/>
        <w:rPr>
          <w:iCs/>
        </w:rPr>
      </w:pPr>
    </w:p>
    <w:p w:rsidR="00B405BF" w:rsidRPr="00B405BF" w:rsidRDefault="00B405BF" w:rsidP="00B405BF">
      <w:r w:rsidRPr="00B405BF">
        <w:t>4. Диалектический материализм утверждает, что сознание есть: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iCs/>
        </w:rPr>
        <w:t>Один из видов материи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bCs/>
        </w:rPr>
        <w:t>Свойство высокоорганизованной материи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iCs/>
        </w:rPr>
        <w:t>Свойство всей материи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iCs/>
        </w:rPr>
        <w:t>Проявление мирового духа</w:t>
      </w:r>
    </w:p>
    <w:p w:rsidR="00B405BF" w:rsidRPr="00B405BF" w:rsidRDefault="00B405BF" w:rsidP="00B405BF">
      <w:pPr>
        <w:numPr>
          <w:ilvl w:val="0"/>
          <w:numId w:val="26"/>
        </w:numPr>
        <w:rPr>
          <w:bCs/>
        </w:rPr>
      </w:pPr>
      <w:r w:rsidRPr="00B405BF">
        <w:rPr>
          <w:iCs/>
        </w:rPr>
        <w:t>Производная от Бога</w:t>
      </w:r>
    </w:p>
    <w:p w:rsidR="00B405BF" w:rsidRPr="00B405BF" w:rsidRDefault="00B405BF" w:rsidP="00B405BF">
      <w:pPr>
        <w:rPr>
          <w:iCs/>
        </w:rPr>
      </w:pPr>
    </w:p>
    <w:p w:rsidR="00B405BF" w:rsidRPr="00B405BF" w:rsidRDefault="00B405BF" w:rsidP="00B405BF">
      <w:pPr>
        <w:rPr>
          <w:iCs/>
        </w:rPr>
      </w:pPr>
      <w:r w:rsidRPr="00B405BF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B405BF" w:rsidRPr="00B405BF" w:rsidRDefault="00B405BF" w:rsidP="00B405BF">
      <w:pPr>
        <w:numPr>
          <w:ilvl w:val="0"/>
          <w:numId w:val="30"/>
        </w:numPr>
        <w:tabs>
          <w:tab w:val="clear" w:pos="1428"/>
          <w:tab w:val="num" w:pos="720"/>
        </w:tabs>
        <w:ind w:left="720"/>
        <w:rPr>
          <w:iCs/>
        </w:rPr>
      </w:pPr>
      <w:r w:rsidRPr="00B405BF">
        <w:rPr>
          <w:iCs/>
        </w:rPr>
        <w:t>субъективных идеалистов</w:t>
      </w:r>
    </w:p>
    <w:p w:rsidR="00B405BF" w:rsidRPr="00B405BF" w:rsidRDefault="00B405BF" w:rsidP="00B405BF">
      <w:pPr>
        <w:numPr>
          <w:ilvl w:val="0"/>
          <w:numId w:val="30"/>
        </w:numPr>
        <w:tabs>
          <w:tab w:val="clear" w:pos="1428"/>
          <w:tab w:val="num" w:pos="720"/>
        </w:tabs>
        <w:ind w:left="720"/>
        <w:rPr>
          <w:iCs/>
        </w:rPr>
      </w:pPr>
      <w:r w:rsidRPr="00B405BF">
        <w:rPr>
          <w:iCs/>
        </w:rPr>
        <w:t>объективных идеалистов</w:t>
      </w:r>
    </w:p>
    <w:p w:rsidR="00B405BF" w:rsidRPr="00B405BF" w:rsidRDefault="00B405BF" w:rsidP="00B405BF">
      <w:pPr>
        <w:numPr>
          <w:ilvl w:val="0"/>
          <w:numId w:val="30"/>
        </w:numPr>
        <w:tabs>
          <w:tab w:val="clear" w:pos="1428"/>
          <w:tab w:val="num" w:pos="720"/>
        </w:tabs>
        <w:ind w:left="720"/>
        <w:rPr>
          <w:iCs/>
        </w:rPr>
      </w:pPr>
      <w:r w:rsidRPr="00B405BF">
        <w:rPr>
          <w:iCs/>
        </w:rPr>
        <w:t>вульгарных материалистов</w:t>
      </w:r>
    </w:p>
    <w:p w:rsidR="00B405BF" w:rsidRPr="00B405BF" w:rsidRDefault="00B405BF" w:rsidP="00B405BF">
      <w:pPr>
        <w:numPr>
          <w:ilvl w:val="0"/>
          <w:numId w:val="30"/>
        </w:numPr>
        <w:tabs>
          <w:tab w:val="clear" w:pos="1428"/>
          <w:tab w:val="num" w:pos="720"/>
        </w:tabs>
        <w:ind w:left="720"/>
        <w:rPr>
          <w:iCs/>
        </w:rPr>
      </w:pPr>
      <w:r w:rsidRPr="00B405BF">
        <w:rPr>
          <w:iCs/>
        </w:rPr>
        <w:t>умеренных материалистов</w:t>
      </w:r>
    </w:p>
    <w:p w:rsidR="00B405BF" w:rsidRPr="00B405BF" w:rsidRDefault="00B405BF" w:rsidP="00B405BF">
      <w:pPr>
        <w:jc w:val="both"/>
        <w:outlineLvl w:val="0"/>
      </w:pPr>
    </w:p>
    <w:p w:rsidR="00B405BF" w:rsidRPr="00B405BF" w:rsidRDefault="00B405BF" w:rsidP="00B405BF">
      <w:pPr>
        <w:jc w:val="both"/>
        <w:outlineLvl w:val="0"/>
      </w:pPr>
    </w:p>
    <w:p w:rsidR="00B405BF" w:rsidRPr="00B405BF" w:rsidRDefault="00B405BF" w:rsidP="00B405BF">
      <w:pPr>
        <w:jc w:val="center"/>
      </w:pPr>
      <w:r w:rsidRPr="00B405BF">
        <w:t>Тема 23. Философские концепции развития</w:t>
      </w:r>
    </w:p>
    <w:p w:rsidR="00B405BF" w:rsidRPr="00B405BF" w:rsidRDefault="00B405BF" w:rsidP="00B405BF">
      <w:pPr>
        <w:pStyle w:val="a3"/>
      </w:pPr>
      <w:r w:rsidRPr="00B405BF">
        <w:t>1. Слово «диалектика» для обозначения искусства вести спор впервые применил:</w:t>
      </w:r>
    </w:p>
    <w:p w:rsidR="00B405BF" w:rsidRPr="00B405BF" w:rsidRDefault="00B405BF" w:rsidP="00B405BF">
      <w:pPr>
        <w:pStyle w:val="a3"/>
        <w:numPr>
          <w:ilvl w:val="0"/>
          <w:numId w:val="29"/>
        </w:numPr>
        <w:ind w:left="714" w:hanging="357"/>
        <w:jc w:val="left"/>
      </w:pPr>
      <w:r w:rsidRPr="00B405BF">
        <w:t>Гераклит</w:t>
      </w:r>
    </w:p>
    <w:p w:rsidR="00B405BF" w:rsidRPr="00B405BF" w:rsidRDefault="00B405BF" w:rsidP="00B405BF">
      <w:pPr>
        <w:pStyle w:val="a3"/>
        <w:numPr>
          <w:ilvl w:val="0"/>
          <w:numId w:val="29"/>
        </w:numPr>
        <w:ind w:left="714" w:hanging="357"/>
        <w:jc w:val="left"/>
      </w:pPr>
      <w:r w:rsidRPr="00B405BF">
        <w:t>Аристотель</w:t>
      </w:r>
    </w:p>
    <w:p w:rsidR="00B405BF" w:rsidRPr="00B405BF" w:rsidRDefault="00B405BF" w:rsidP="00B405BF">
      <w:pPr>
        <w:pStyle w:val="a3"/>
        <w:numPr>
          <w:ilvl w:val="0"/>
          <w:numId w:val="29"/>
        </w:numPr>
        <w:ind w:left="714" w:hanging="357"/>
        <w:jc w:val="left"/>
      </w:pPr>
      <w:r w:rsidRPr="00B405BF">
        <w:t>Платон</w:t>
      </w:r>
    </w:p>
    <w:p w:rsidR="00B405BF" w:rsidRPr="00B405BF" w:rsidRDefault="00B405BF" w:rsidP="00B405BF">
      <w:pPr>
        <w:pStyle w:val="a3"/>
        <w:numPr>
          <w:ilvl w:val="0"/>
          <w:numId w:val="29"/>
        </w:numPr>
        <w:ind w:left="714" w:hanging="357"/>
        <w:jc w:val="left"/>
      </w:pPr>
      <w:r w:rsidRPr="00B405BF">
        <w:t>Сократ</w:t>
      </w:r>
    </w:p>
    <w:p w:rsidR="00B405BF" w:rsidRPr="00B405BF" w:rsidRDefault="00B405BF" w:rsidP="00B405BF">
      <w:pPr>
        <w:pStyle w:val="a3"/>
        <w:jc w:val="both"/>
      </w:pPr>
    </w:p>
    <w:p w:rsidR="00B405BF" w:rsidRPr="00B405BF" w:rsidRDefault="00B405BF" w:rsidP="00B405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B405BF" w:rsidRPr="00B405BF" w:rsidRDefault="00B405BF" w:rsidP="00B405BF">
      <w:pPr>
        <w:pStyle w:val="a3"/>
        <w:numPr>
          <w:ilvl w:val="0"/>
          <w:numId w:val="77"/>
        </w:numPr>
        <w:tabs>
          <w:tab w:val="clear" w:pos="2340"/>
          <w:tab w:val="left" w:pos="720"/>
        </w:tabs>
        <w:ind w:left="720"/>
        <w:jc w:val="left"/>
      </w:pPr>
      <w:r w:rsidRPr="00B405BF">
        <w:t>в Античности</w:t>
      </w:r>
    </w:p>
    <w:p w:rsidR="00B405BF" w:rsidRPr="00B405BF" w:rsidRDefault="00B405BF" w:rsidP="00B405BF">
      <w:pPr>
        <w:pStyle w:val="a3"/>
        <w:numPr>
          <w:ilvl w:val="0"/>
          <w:numId w:val="77"/>
        </w:numPr>
        <w:tabs>
          <w:tab w:val="clear" w:pos="2340"/>
          <w:tab w:val="left" w:pos="720"/>
        </w:tabs>
        <w:ind w:left="720"/>
        <w:jc w:val="left"/>
      </w:pPr>
      <w:r w:rsidRPr="00B405BF">
        <w:t>в Средние века</w:t>
      </w:r>
    </w:p>
    <w:p w:rsidR="00B405BF" w:rsidRPr="00B405BF" w:rsidRDefault="00B405BF" w:rsidP="00B405BF">
      <w:pPr>
        <w:pStyle w:val="a3"/>
        <w:numPr>
          <w:ilvl w:val="0"/>
          <w:numId w:val="77"/>
        </w:numPr>
        <w:tabs>
          <w:tab w:val="clear" w:pos="2340"/>
          <w:tab w:val="left" w:pos="720"/>
        </w:tabs>
        <w:ind w:left="720"/>
        <w:jc w:val="left"/>
      </w:pPr>
      <w:r w:rsidRPr="00B405BF">
        <w:t>в философии Гегеля</w:t>
      </w:r>
    </w:p>
    <w:p w:rsidR="00B405BF" w:rsidRPr="00B405BF" w:rsidRDefault="00B405BF" w:rsidP="00B405BF">
      <w:pPr>
        <w:pStyle w:val="a3"/>
        <w:numPr>
          <w:ilvl w:val="0"/>
          <w:numId w:val="77"/>
        </w:numPr>
        <w:tabs>
          <w:tab w:val="clear" w:pos="2340"/>
          <w:tab w:val="left" w:pos="720"/>
        </w:tabs>
        <w:ind w:left="720"/>
        <w:jc w:val="left"/>
      </w:pPr>
      <w:r w:rsidRPr="00B405BF">
        <w:t>в учении К. Маркса</w:t>
      </w:r>
    </w:p>
    <w:p w:rsidR="00B405BF" w:rsidRPr="00B405BF" w:rsidRDefault="00B405BF" w:rsidP="00B405BF">
      <w:pPr>
        <w:pStyle w:val="a3"/>
        <w:jc w:val="both"/>
      </w:pPr>
    </w:p>
    <w:p w:rsidR="00B405BF" w:rsidRPr="00B405BF" w:rsidRDefault="00B405BF" w:rsidP="00B405BF">
      <w:pPr>
        <w:pStyle w:val="HTM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B405BF" w:rsidRPr="00B405BF" w:rsidRDefault="00B405BF" w:rsidP="00B405BF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B405BF" w:rsidRPr="00B405BF" w:rsidRDefault="00B405BF" w:rsidP="00B405BF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B405BF" w:rsidRPr="00B405BF" w:rsidRDefault="00B405BF" w:rsidP="00B405BF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B405BF" w:rsidRPr="00B405BF" w:rsidRDefault="00B405BF" w:rsidP="00B405BF">
      <w:pPr>
        <w:pStyle w:val="HTML"/>
        <w:spacing w:line="21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r w:rsidRPr="00B405BF">
        <w:t>4. Теория самоорганизации сложных систем называется:</w:t>
      </w:r>
    </w:p>
    <w:p w:rsidR="00B405BF" w:rsidRPr="00B405BF" w:rsidRDefault="00B405BF" w:rsidP="00B405BF">
      <w:pPr>
        <w:pStyle w:val="5"/>
        <w:numPr>
          <w:ilvl w:val="0"/>
          <w:numId w:val="39"/>
        </w:numPr>
        <w:tabs>
          <w:tab w:val="clear" w:pos="1260"/>
          <w:tab w:val="num" w:pos="720"/>
        </w:tabs>
        <w:spacing w:before="0" w:after="0" w:line="216" w:lineRule="auto"/>
        <w:ind w:left="714" w:hanging="357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B405BF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B405BF" w:rsidRPr="00B405BF" w:rsidRDefault="00B405BF" w:rsidP="00B405BF">
      <w:pPr>
        <w:numPr>
          <w:ilvl w:val="0"/>
          <w:numId w:val="39"/>
        </w:numPr>
        <w:tabs>
          <w:tab w:val="clear" w:pos="1260"/>
          <w:tab w:val="num" w:pos="720"/>
        </w:tabs>
        <w:spacing w:line="216" w:lineRule="auto"/>
        <w:ind w:left="720"/>
        <w:jc w:val="both"/>
      </w:pPr>
      <w:r w:rsidRPr="00B405BF">
        <w:t xml:space="preserve">синергетика </w:t>
      </w:r>
    </w:p>
    <w:p w:rsidR="00B405BF" w:rsidRPr="00B405BF" w:rsidRDefault="00B405BF" w:rsidP="00B405BF">
      <w:pPr>
        <w:numPr>
          <w:ilvl w:val="0"/>
          <w:numId w:val="39"/>
        </w:numPr>
        <w:tabs>
          <w:tab w:val="clear" w:pos="1260"/>
          <w:tab w:val="num" w:pos="720"/>
        </w:tabs>
        <w:spacing w:line="216" w:lineRule="auto"/>
        <w:ind w:left="720"/>
        <w:jc w:val="both"/>
      </w:pPr>
      <w:r w:rsidRPr="00B405BF">
        <w:t xml:space="preserve">эстетика </w:t>
      </w:r>
    </w:p>
    <w:p w:rsidR="00B405BF" w:rsidRPr="00B405BF" w:rsidRDefault="00B405BF" w:rsidP="00B405BF">
      <w:pPr>
        <w:numPr>
          <w:ilvl w:val="0"/>
          <w:numId w:val="39"/>
        </w:numPr>
        <w:tabs>
          <w:tab w:val="clear" w:pos="1260"/>
          <w:tab w:val="num" w:pos="720"/>
        </w:tabs>
        <w:spacing w:line="216" w:lineRule="auto"/>
        <w:ind w:left="720"/>
        <w:jc w:val="both"/>
      </w:pPr>
      <w:r w:rsidRPr="00B405BF">
        <w:t xml:space="preserve">кибернетика </w:t>
      </w:r>
    </w:p>
    <w:p w:rsidR="00B405BF" w:rsidRPr="00B405BF" w:rsidRDefault="00B405BF" w:rsidP="00B405BF">
      <w:pPr>
        <w:numPr>
          <w:ilvl w:val="0"/>
          <w:numId w:val="39"/>
        </w:numPr>
        <w:tabs>
          <w:tab w:val="clear" w:pos="1260"/>
          <w:tab w:val="num" w:pos="720"/>
        </w:tabs>
        <w:spacing w:line="216" w:lineRule="auto"/>
        <w:ind w:left="720"/>
        <w:jc w:val="both"/>
      </w:pPr>
      <w:r w:rsidRPr="00B405BF">
        <w:t>диалектика</w:t>
      </w:r>
    </w:p>
    <w:p w:rsidR="00B405BF" w:rsidRPr="00B405BF" w:rsidRDefault="00B405BF" w:rsidP="00B405BF">
      <w:pPr>
        <w:spacing w:line="216" w:lineRule="auto"/>
        <w:ind w:left="360"/>
      </w:pPr>
    </w:p>
    <w:p w:rsidR="00B405BF" w:rsidRPr="00B405BF" w:rsidRDefault="00B405BF" w:rsidP="00B405BF">
      <w:r w:rsidRPr="00B405BF">
        <w:t xml:space="preserve">5. Какие из перечисленных законов являются законами диалектики? </w:t>
      </w:r>
    </w:p>
    <w:p w:rsidR="00B405BF" w:rsidRPr="00B405BF" w:rsidRDefault="00B405BF" w:rsidP="00B405BF">
      <w:pPr>
        <w:numPr>
          <w:ilvl w:val="0"/>
          <w:numId w:val="40"/>
        </w:numPr>
        <w:autoSpaceDE w:val="0"/>
        <w:autoSpaceDN w:val="0"/>
        <w:adjustRightInd w:val="0"/>
        <w:spacing w:line="216" w:lineRule="auto"/>
      </w:pPr>
      <w:r w:rsidRPr="00B405BF">
        <w:t xml:space="preserve">закон отрицания отрицания; </w:t>
      </w:r>
    </w:p>
    <w:p w:rsidR="00B405BF" w:rsidRPr="00B405BF" w:rsidRDefault="00B405BF" w:rsidP="00B405BF">
      <w:pPr>
        <w:numPr>
          <w:ilvl w:val="0"/>
          <w:numId w:val="40"/>
        </w:numPr>
        <w:autoSpaceDE w:val="0"/>
        <w:autoSpaceDN w:val="0"/>
        <w:adjustRightInd w:val="0"/>
        <w:spacing w:line="216" w:lineRule="auto"/>
        <w:jc w:val="both"/>
      </w:pPr>
      <w:r w:rsidRPr="00B405BF">
        <w:t xml:space="preserve">закон сохранения массы; </w:t>
      </w:r>
    </w:p>
    <w:p w:rsidR="00B405BF" w:rsidRPr="00B405BF" w:rsidRDefault="00B405BF" w:rsidP="00B405BF">
      <w:pPr>
        <w:numPr>
          <w:ilvl w:val="0"/>
          <w:numId w:val="40"/>
        </w:numPr>
        <w:autoSpaceDE w:val="0"/>
        <w:autoSpaceDN w:val="0"/>
        <w:adjustRightInd w:val="0"/>
        <w:spacing w:line="216" w:lineRule="auto"/>
        <w:jc w:val="both"/>
      </w:pPr>
      <w:r w:rsidRPr="00B405BF">
        <w:t xml:space="preserve">закон количественных и качественных изменений; </w:t>
      </w:r>
    </w:p>
    <w:p w:rsidR="00B405BF" w:rsidRPr="00B405BF" w:rsidRDefault="00B405BF" w:rsidP="00B405BF">
      <w:pPr>
        <w:numPr>
          <w:ilvl w:val="0"/>
          <w:numId w:val="40"/>
        </w:numPr>
        <w:spacing w:line="216" w:lineRule="auto"/>
      </w:pPr>
      <w:r w:rsidRPr="00B405BF">
        <w:t>закон исключенного третьего.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  <w:r w:rsidRPr="00B405BF">
        <w:t>Тема 24. Проблема познания в философии.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pStyle w:val="HTML"/>
        <w:spacing w:line="21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B405BF" w:rsidRPr="00B405BF" w:rsidRDefault="00B405BF" w:rsidP="00B405BF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B405BF" w:rsidRPr="00B405BF" w:rsidRDefault="00B405BF" w:rsidP="00B405BF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онтология;</w:t>
      </w:r>
    </w:p>
    <w:p w:rsidR="00B405BF" w:rsidRPr="00B405BF" w:rsidRDefault="00B405BF" w:rsidP="00B405BF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аксиология;</w:t>
      </w:r>
    </w:p>
    <w:p w:rsidR="00B405BF" w:rsidRPr="00B405BF" w:rsidRDefault="00B405BF" w:rsidP="00B405BF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B405BF" w:rsidRPr="00B405BF" w:rsidRDefault="00B405BF" w:rsidP="00B405BF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spacing w:line="235" w:lineRule="auto"/>
      </w:pPr>
      <w:r w:rsidRPr="00B405BF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7"/>
        <w:gridCol w:w="5096"/>
      </w:tblGrid>
      <w:tr w:rsidR="00B405BF" w:rsidRPr="00B405BF" w:rsidTr="0094666E">
        <w:trPr>
          <w:trHeight w:val="360"/>
        </w:trPr>
        <w:tc>
          <w:tcPr>
            <w:tcW w:w="4320" w:type="dxa"/>
          </w:tcPr>
          <w:p w:rsidR="00B405BF" w:rsidRPr="00B405BF" w:rsidRDefault="00B405BF" w:rsidP="0094666E">
            <w:pPr>
              <w:spacing w:line="235" w:lineRule="auto"/>
              <w:jc w:val="center"/>
            </w:pPr>
            <w:r w:rsidRPr="00B405BF">
              <w:t>ИМЕНА ФИЛОСОФОВ</w:t>
            </w:r>
          </w:p>
        </w:tc>
        <w:tc>
          <w:tcPr>
            <w:tcW w:w="5220" w:type="dxa"/>
          </w:tcPr>
          <w:p w:rsidR="00B405BF" w:rsidRPr="00B405BF" w:rsidRDefault="00B405BF" w:rsidP="0094666E">
            <w:pPr>
              <w:tabs>
                <w:tab w:val="left" w:pos="1120"/>
              </w:tabs>
              <w:spacing w:line="235" w:lineRule="auto"/>
            </w:pPr>
            <w:r w:rsidRPr="00B405BF">
              <w:tab/>
              <w:t>КОНЦЕПЦИИ</w:t>
            </w:r>
          </w:p>
        </w:tc>
      </w:tr>
      <w:tr w:rsidR="00B405BF" w:rsidRPr="00B405BF" w:rsidTr="0094666E">
        <w:trPr>
          <w:trHeight w:val="360"/>
        </w:trPr>
        <w:tc>
          <w:tcPr>
            <w:tcW w:w="43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1. Аристотель, Декарт</w:t>
            </w:r>
          </w:p>
        </w:tc>
        <w:tc>
          <w:tcPr>
            <w:tcW w:w="52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А) Корреспондентская теория истины</w:t>
            </w:r>
          </w:p>
        </w:tc>
      </w:tr>
      <w:tr w:rsidR="00B405BF" w:rsidRPr="00B405BF" w:rsidTr="0094666E">
        <w:trPr>
          <w:trHeight w:val="360"/>
        </w:trPr>
        <w:tc>
          <w:tcPr>
            <w:tcW w:w="43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2. Сигер Брабантский, Боэций Дакийский</w:t>
            </w:r>
          </w:p>
        </w:tc>
        <w:tc>
          <w:tcPr>
            <w:tcW w:w="52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Б) Прагматическая теория истины</w:t>
            </w:r>
          </w:p>
        </w:tc>
      </w:tr>
      <w:tr w:rsidR="00B405BF" w:rsidRPr="00B405BF" w:rsidTr="0094666E">
        <w:trPr>
          <w:trHeight w:val="280"/>
        </w:trPr>
        <w:tc>
          <w:tcPr>
            <w:tcW w:w="43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 xml:space="preserve">3. У. Джемс, Д. Дьюи </w:t>
            </w:r>
          </w:p>
        </w:tc>
        <w:tc>
          <w:tcPr>
            <w:tcW w:w="5220" w:type="dxa"/>
            <w:vAlign w:val="center"/>
          </w:tcPr>
          <w:p w:rsidR="00B405BF" w:rsidRPr="00B405BF" w:rsidRDefault="00B405BF" w:rsidP="0094666E">
            <w:pPr>
              <w:spacing w:line="235" w:lineRule="auto"/>
            </w:pPr>
            <w:r w:rsidRPr="00B405BF">
              <w:t>В) Доктрина «двух истин» (двойственности истины)</w:t>
            </w:r>
          </w:p>
        </w:tc>
      </w:tr>
    </w:tbl>
    <w:p w:rsidR="00B405BF" w:rsidRPr="00B405BF" w:rsidRDefault="00B405BF" w:rsidP="00B405BF">
      <w:pPr>
        <w:spacing w:line="235" w:lineRule="auto"/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2"/>
        <w:gridCol w:w="3191"/>
        <w:gridCol w:w="3189"/>
      </w:tblGrid>
      <w:tr w:rsidR="00B405BF" w:rsidRPr="00B405BF" w:rsidTr="0094666E">
        <w:trPr>
          <w:trHeight w:val="285"/>
        </w:trPr>
        <w:tc>
          <w:tcPr>
            <w:tcW w:w="1567" w:type="pct"/>
          </w:tcPr>
          <w:p w:rsidR="00B405BF" w:rsidRPr="00B405BF" w:rsidRDefault="00B405BF" w:rsidP="0094666E">
            <w:pPr>
              <w:spacing w:line="235" w:lineRule="auto"/>
              <w:jc w:val="center"/>
              <w:rPr>
                <w:b/>
              </w:rPr>
            </w:pPr>
            <w:r w:rsidRPr="00B405BF">
              <w:rPr>
                <w:b/>
              </w:rPr>
              <w:t>1</w:t>
            </w:r>
          </w:p>
        </w:tc>
        <w:tc>
          <w:tcPr>
            <w:tcW w:w="1717" w:type="pct"/>
          </w:tcPr>
          <w:p w:rsidR="00B405BF" w:rsidRPr="00B405BF" w:rsidRDefault="00B405BF" w:rsidP="0094666E">
            <w:pPr>
              <w:spacing w:line="235" w:lineRule="auto"/>
              <w:jc w:val="center"/>
              <w:rPr>
                <w:b/>
              </w:rPr>
            </w:pPr>
            <w:r w:rsidRPr="00B405BF">
              <w:rPr>
                <w:b/>
              </w:rPr>
              <w:t>2</w:t>
            </w:r>
          </w:p>
        </w:tc>
        <w:tc>
          <w:tcPr>
            <w:tcW w:w="1716" w:type="pct"/>
          </w:tcPr>
          <w:p w:rsidR="00B405BF" w:rsidRPr="00B405BF" w:rsidRDefault="00B405BF" w:rsidP="0094666E">
            <w:pPr>
              <w:spacing w:line="235" w:lineRule="auto"/>
              <w:jc w:val="center"/>
              <w:rPr>
                <w:b/>
              </w:rPr>
            </w:pPr>
            <w:r w:rsidRPr="00B405BF">
              <w:rPr>
                <w:b/>
              </w:rPr>
              <w:t>3</w:t>
            </w:r>
          </w:p>
        </w:tc>
      </w:tr>
      <w:tr w:rsidR="00B405BF" w:rsidRPr="00B405BF" w:rsidTr="0094666E">
        <w:trPr>
          <w:trHeight w:val="255"/>
        </w:trPr>
        <w:tc>
          <w:tcPr>
            <w:tcW w:w="1567" w:type="pct"/>
          </w:tcPr>
          <w:p w:rsidR="00B405BF" w:rsidRPr="00B405BF" w:rsidRDefault="00B405BF" w:rsidP="0094666E">
            <w:pPr>
              <w:spacing w:line="235" w:lineRule="auto"/>
            </w:pPr>
          </w:p>
        </w:tc>
        <w:tc>
          <w:tcPr>
            <w:tcW w:w="1717" w:type="pct"/>
          </w:tcPr>
          <w:p w:rsidR="00B405BF" w:rsidRPr="00B405BF" w:rsidRDefault="00B405BF" w:rsidP="0094666E">
            <w:pPr>
              <w:spacing w:line="235" w:lineRule="auto"/>
            </w:pPr>
          </w:p>
        </w:tc>
        <w:tc>
          <w:tcPr>
            <w:tcW w:w="1716" w:type="pct"/>
          </w:tcPr>
          <w:p w:rsidR="00B405BF" w:rsidRPr="00B405BF" w:rsidRDefault="00B405BF" w:rsidP="0094666E">
            <w:pPr>
              <w:spacing w:line="235" w:lineRule="auto"/>
            </w:pPr>
          </w:p>
        </w:tc>
      </w:tr>
    </w:tbl>
    <w:p w:rsidR="00B405BF" w:rsidRPr="00B405BF" w:rsidRDefault="00B405BF" w:rsidP="00B405BF">
      <w:pPr>
        <w:spacing w:line="235" w:lineRule="auto"/>
        <w:jc w:val="center"/>
        <w:rPr>
          <w:b/>
        </w:rPr>
      </w:pPr>
    </w:p>
    <w:p w:rsidR="00B405BF" w:rsidRPr="00B405BF" w:rsidRDefault="00B405BF" w:rsidP="00B405BF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B405BF" w:rsidRPr="00B405BF" w:rsidRDefault="00B405BF" w:rsidP="00B405BF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B405BF" w:rsidRPr="00B405BF" w:rsidRDefault="00B405BF" w:rsidP="00B405BF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B405BF" w:rsidRPr="00B405BF" w:rsidRDefault="00B405BF" w:rsidP="00B405BF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B405BF" w:rsidRPr="00B405BF" w:rsidRDefault="00B405BF" w:rsidP="00B405BF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B405BF" w:rsidRPr="00B405BF" w:rsidRDefault="00B405BF" w:rsidP="00B405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B405BF" w:rsidRPr="00B405BF" w:rsidRDefault="00B405BF" w:rsidP="00B405BF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суждение</w:t>
      </w:r>
    </w:p>
    <w:p w:rsidR="00B405BF" w:rsidRPr="00B405BF" w:rsidRDefault="00B405BF" w:rsidP="00B405BF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опыт</w:t>
      </w:r>
    </w:p>
    <w:p w:rsidR="00B405BF" w:rsidRPr="00B405BF" w:rsidRDefault="00B405BF" w:rsidP="00B405BF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lastRenderedPageBreak/>
        <w:t>практика</w:t>
      </w:r>
    </w:p>
    <w:p w:rsidR="00B405BF" w:rsidRPr="00B405BF" w:rsidRDefault="00B405BF" w:rsidP="00B405BF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B405BF" w:rsidRPr="00B405BF" w:rsidRDefault="00B405BF" w:rsidP="00B405BF">
      <w:pPr>
        <w:spacing w:line="226" w:lineRule="auto"/>
        <w:jc w:val="center"/>
        <w:rPr>
          <w:b/>
        </w:rPr>
      </w:pPr>
    </w:p>
    <w:p w:rsidR="00B405BF" w:rsidRPr="00B405BF" w:rsidRDefault="00B405BF" w:rsidP="00B405BF">
      <w:r w:rsidRPr="00B405BF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405BF" w:rsidRPr="00B405BF" w:rsidRDefault="00B405BF" w:rsidP="00B405BF">
      <w:pPr>
        <w:numPr>
          <w:ilvl w:val="1"/>
          <w:numId w:val="41"/>
        </w:numPr>
        <w:spacing w:line="226" w:lineRule="auto"/>
        <w:jc w:val="both"/>
      </w:pPr>
      <w:r w:rsidRPr="00B405BF">
        <w:t xml:space="preserve">гипотезы </w:t>
      </w:r>
    </w:p>
    <w:p w:rsidR="00B405BF" w:rsidRPr="00B405BF" w:rsidRDefault="00B405BF" w:rsidP="00B405BF">
      <w:pPr>
        <w:pStyle w:val="5"/>
        <w:numPr>
          <w:ilvl w:val="1"/>
          <w:numId w:val="41"/>
        </w:numPr>
        <w:spacing w:before="0" w:after="0" w:line="226" w:lineRule="auto"/>
        <w:rPr>
          <w:b w:val="0"/>
          <w:i w:val="0"/>
          <w:color w:val="auto"/>
          <w:sz w:val="24"/>
          <w:szCs w:val="24"/>
        </w:rPr>
      </w:pPr>
      <w:r w:rsidRPr="00B405BF">
        <w:rPr>
          <w:b w:val="0"/>
          <w:i w:val="0"/>
          <w:color w:val="auto"/>
          <w:sz w:val="24"/>
          <w:szCs w:val="24"/>
        </w:rPr>
        <w:t xml:space="preserve">проблема </w:t>
      </w:r>
    </w:p>
    <w:p w:rsidR="00B405BF" w:rsidRPr="00B405BF" w:rsidRDefault="00B405BF" w:rsidP="00B405BF">
      <w:pPr>
        <w:numPr>
          <w:ilvl w:val="1"/>
          <w:numId w:val="41"/>
        </w:numPr>
        <w:spacing w:line="226" w:lineRule="auto"/>
        <w:jc w:val="both"/>
      </w:pPr>
      <w:r w:rsidRPr="00B405BF">
        <w:t xml:space="preserve">факты </w:t>
      </w:r>
    </w:p>
    <w:p w:rsidR="00B405BF" w:rsidRPr="00B405BF" w:rsidRDefault="00B405BF" w:rsidP="00B405BF">
      <w:pPr>
        <w:pStyle w:val="HTML"/>
        <w:numPr>
          <w:ilvl w:val="1"/>
          <w:numId w:val="41"/>
        </w:numPr>
        <w:spacing w:line="22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теория</w:t>
      </w:r>
    </w:p>
    <w:p w:rsidR="00B405BF" w:rsidRPr="00B405BF" w:rsidRDefault="00B405BF" w:rsidP="00B405BF">
      <w:pPr>
        <w:pStyle w:val="HTML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center"/>
      </w:pPr>
      <w:r w:rsidRPr="00B405BF">
        <w:t xml:space="preserve">Тема 25. Природа и общество. Социальная философия. </w:t>
      </w:r>
    </w:p>
    <w:p w:rsidR="00B405BF" w:rsidRPr="00B405BF" w:rsidRDefault="00B405BF" w:rsidP="00B405BF">
      <w:pPr>
        <w:spacing w:line="228" w:lineRule="auto"/>
        <w:jc w:val="center"/>
        <w:rPr>
          <w:b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B405BF" w:rsidRPr="00B405BF" w:rsidRDefault="00B405BF" w:rsidP="00B405BF">
      <w:pPr>
        <w:numPr>
          <w:ilvl w:val="0"/>
          <w:numId w:val="79"/>
        </w:numPr>
        <w:autoSpaceDE w:val="0"/>
        <w:autoSpaceDN w:val="0"/>
        <w:adjustRightInd w:val="0"/>
        <w:spacing w:line="228" w:lineRule="auto"/>
        <w:jc w:val="both"/>
      </w:pPr>
      <w:r w:rsidRPr="00B405BF">
        <w:t>все человечество в его истории и перспективе – ныне живущие, прошлые и будущие поколения</w:t>
      </w:r>
    </w:p>
    <w:p w:rsidR="00B405BF" w:rsidRPr="00B405BF" w:rsidRDefault="00B405BF" w:rsidP="00B405BF">
      <w:pPr>
        <w:numPr>
          <w:ilvl w:val="0"/>
          <w:numId w:val="79"/>
        </w:numPr>
        <w:autoSpaceDE w:val="0"/>
        <w:autoSpaceDN w:val="0"/>
        <w:adjustRightInd w:val="0"/>
        <w:spacing w:line="228" w:lineRule="auto"/>
        <w:jc w:val="both"/>
      </w:pPr>
      <w:r w:rsidRPr="00B405BF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405BF" w:rsidRPr="00B405BF" w:rsidRDefault="00B405BF" w:rsidP="00B405BF">
      <w:pPr>
        <w:numPr>
          <w:ilvl w:val="0"/>
          <w:numId w:val="79"/>
        </w:numPr>
        <w:autoSpaceDE w:val="0"/>
        <w:autoSpaceDN w:val="0"/>
        <w:adjustRightInd w:val="0"/>
        <w:spacing w:line="228" w:lineRule="auto"/>
        <w:jc w:val="both"/>
      </w:pPr>
      <w:r w:rsidRPr="00B405BF">
        <w:t>исторически развивающаяся внутри себя расчлененная целостная система</w:t>
      </w:r>
    </w:p>
    <w:p w:rsidR="00B405BF" w:rsidRPr="00B405BF" w:rsidRDefault="00B405BF" w:rsidP="00B405BF">
      <w:pPr>
        <w:numPr>
          <w:ilvl w:val="0"/>
          <w:numId w:val="79"/>
        </w:numPr>
        <w:autoSpaceDE w:val="0"/>
        <w:autoSpaceDN w:val="0"/>
        <w:adjustRightInd w:val="0"/>
        <w:spacing w:line="228" w:lineRule="auto"/>
        <w:jc w:val="both"/>
      </w:pPr>
      <w:r w:rsidRPr="00B405BF">
        <w:t>определенное количество отдельных лиц, живущих на данной территории</w:t>
      </w: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B405BF" w:rsidRPr="00B405BF" w:rsidRDefault="00B405BF" w:rsidP="00B405BF">
      <w:pPr>
        <w:numPr>
          <w:ilvl w:val="0"/>
          <w:numId w:val="80"/>
        </w:numPr>
        <w:autoSpaceDE w:val="0"/>
        <w:autoSpaceDN w:val="0"/>
        <w:adjustRightInd w:val="0"/>
        <w:spacing w:line="228" w:lineRule="auto"/>
        <w:jc w:val="both"/>
      </w:pPr>
      <w:r w:rsidRPr="00B405BF">
        <w:t>государственный аппарат, политические партии и движения, некоторые общественные организации</w:t>
      </w:r>
    </w:p>
    <w:p w:rsidR="00B405BF" w:rsidRPr="00B405BF" w:rsidRDefault="00B405BF" w:rsidP="00B405BF">
      <w:pPr>
        <w:numPr>
          <w:ilvl w:val="0"/>
          <w:numId w:val="80"/>
        </w:numPr>
        <w:autoSpaceDE w:val="0"/>
        <w:autoSpaceDN w:val="0"/>
        <w:adjustRightInd w:val="0"/>
        <w:spacing w:line="228" w:lineRule="auto"/>
        <w:jc w:val="both"/>
      </w:pPr>
      <w:r w:rsidRPr="00B405BF">
        <w:t>отношения товарного обмена, социально-экономические механизмы взаимодействия продавца и покупателя</w:t>
      </w:r>
    </w:p>
    <w:p w:rsidR="00B405BF" w:rsidRPr="00B405BF" w:rsidRDefault="00B405BF" w:rsidP="00B405BF">
      <w:pPr>
        <w:numPr>
          <w:ilvl w:val="0"/>
          <w:numId w:val="80"/>
        </w:numPr>
        <w:autoSpaceDE w:val="0"/>
        <w:autoSpaceDN w:val="0"/>
        <w:adjustRightInd w:val="0"/>
        <w:jc w:val="both"/>
      </w:pPr>
      <w:r w:rsidRPr="00B405BF">
        <w:t>права каждого человека владеть, пользоваться и распоряжаться благами, законно им приобретенными</w:t>
      </w:r>
    </w:p>
    <w:p w:rsidR="00B405BF" w:rsidRPr="00B405BF" w:rsidRDefault="00B405BF" w:rsidP="00B405BF">
      <w:pPr>
        <w:numPr>
          <w:ilvl w:val="0"/>
          <w:numId w:val="80"/>
        </w:numPr>
        <w:autoSpaceDE w:val="0"/>
        <w:autoSpaceDN w:val="0"/>
        <w:adjustRightInd w:val="0"/>
        <w:jc w:val="both"/>
      </w:pPr>
      <w:r w:rsidRPr="00B405BF">
        <w:t>формы собственности и управленческие отношения между людьми, складывающиеся в процессе производства.</w:t>
      </w:r>
    </w:p>
    <w:p w:rsidR="00B405BF" w:rsidRPr="00B405BF" w:rsidRDefault="00B405BF" w:rsidP="00B405BF">
      <w:pPr>
        <w:autoSpaceDE w:val="0"/>
        <w:autoSpaceDN w:val="0"/>
        <w:adjustRightInd w:val="0"/>
        <w:ind w:left="360"/>
        <w:jc w:val="both"/>
      </w:pPr>
    </w:p>
    <w:p w:rsidR="00B405BF" w:rsidRPr="00B405BF" w:rsidRDefault="00B405BF" w:rsidP="00B405BF">
      <w:pPr>
        <w:autoSpaceDE w:val="0"/>
        <w:autoSpaceDN w:val="0"/>
        <w:adjustRightInd w:val="0"/>
        <w:spacing w:line="233" w:lineRule="auto"/>
        <w:jc w:val="both"/>
      </w:pPr>
      <w:r w:rsidRPr="00B405BF">
        <w:t>3. К какому периоду относится идея космоса и логоса, неизмеримого превосходства природы над человеком:</w:t>
      </w:r>
    </w:p>
    <w:p w:rsidR="00B405BF" w:rsidRPr="00B405BF" w:rsidRDefault="00B405BF" w:rsidP="00B405BF">
      <w:pPr>
        <w:numPr>
          <w:ilvl w:val="0"/>
          <w:numId w:val="50"/>
        </w:numPr>
        <w:autoSpaceDE w:val="0"/>
        <w:autoSpaceDN w:val="0"/>
        <w:adjustRightInd w:val="0"/>
        <w:spacing w:line="233" w:lineRule="auto"/>
      </w:pPr>
      <w:r w:rsidRPr="00B405BF">
        <w:t>Античность</w:t>
      </w:r>
    </w:p>
    <w:p w:rsidR="00B405BF" w:rsidRPr="00B405BF" w:rsidRDefault="00B405BF" w:rsidP="00B405BF">
      <w:pPr>
        <w:numPr>
          <w:ilvl w:val="0"/>
          <w:numId w:val="50"/>
        </w:numPr>
        <w:autoSpaceDE w:val="0"/>
        <w:autoSpaceDN w:val="0"/>
        <w:adjustRightInd w:val="0"/>
        <w:spacing w:line="233" w:lineRule="auto"/>
      </w:pPr>
      <w:r w:rsidRPr="00B405BF">
        <w:t>Новейшее время</w:t>
      </w:r>
    </w:p>
    <w:p w:rsidR="00B405BF" w:rsidRPr="00B405BF" w:rsidRDefault="00B405BF" w:rsidP="00B405BF">
      <w:pPr>
        <w:numPr>
          <w:ilvl w:val="0"/>
          <w:numId w:val="50"/>
        </w:numPr>
        <w:autoSpaceDE w:val="0"/>
        <w:autoSpaceDN w:val="0"/>
        <w:adjustRightInd w:val="0"/>
        <w:spacing w:line="233" w:lineRule="auto"/>
      </w:pPr>
      <w:r w:rsidRPr="00B405BF">
        <w:t>Новое время</w:t>
      </w:r>
    </w:p>
    <w:p w:rsidR="00B405BF" w:rsidRPr="00B405BF" w:rsidRDefault="00B405BF" w:rsidP="00B405BF">
      <w:pPr>
        <w:numPr>
          <w:ilvl w:val="0"/>
          <w:numId w:val="50"/>
        </w:numPr>
        <w:spacing w:line="233" w:lineRule="auto"/>
      </w:pPr>
      <w:r w:rsidRPr="00B405BF">
        <w:t>Возрождение</w:t>
      </w:r>
    </w:p>
    <w:p w:rsidR="00B405BF" w:rsidRPr="00B405BF" w:rsidRDefault="00B405BF" w:rsidP="00B405BF">
      <w:pPr>
        <w:autoSpaceDE w:val="0"/>
        <w:autoSpaceDN w:val="0"/>
        <w:adjustRightInd w:val="0"/>
        <w:spacing w:line="233" w:lineRule="auto"/>
        <w:jc w:val="both"/>
      </w:pPr>
    </w:p>
    <w:p w:rsidR="00B405BF" w:rsidRPr="00B405BF" w:rsidRDefault="00B405BF" w:rsidP="00B405BF">
      <w:pPr>
        <w:spacing w:line="233" w:lineRule="auto"/>
      </w:pPr>
      <w:r w:rsidRPr="00B405BF">
        <w:t>4. Покорение природы человеком – центральная идея философии: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 xml:space="preserve">Нового времени </w:t>
      </w:r>
      <w:r w:rsidRPr="00B405BF">
        <w:rPr>
          <w:lang w:val="en-US"/>
        </w:rPr>
        <w:t>XVII</w:t>
      </w:r>
      <w:r w:rsidRPr="00B405BF">
        <w:t xml:space="preserve"> в.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>Просвещения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>Возрождения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>Средневековья</w:t>
      </w:r>
    </w:p>
    <w:p w:rsidR="00B405BF" w:rsidRPr="00B405BF" w:rsidRDefault="00B405BF" w:rsidP="00B405BF">
      <w:pPr>
        <w:numPr>
          <w:ilvl w:val="0"/>
          <w:numId w:val="15"/>
        </w:numPr>
        <w:spacing w:line="233" w:lineRule="auto"/>
      </w:pPr>
      <w:r w:rsidRPr="00B405BF">
        <w:t>Античности</w:t>
      </w:r>
    </w:p>
    <w:p w:rsidR="00B405BF" w:rsidRPr="00B405BF" w:rsidRDefault="00B405BF" w:rsidP="00B405BF">
      <w:pPr>
        <w:spacing w:line="233" w:lineRule="auto"/>
        <w:jc w:val="center"/>
        <w:outlineLvl w:val="0"/>
        <w:rPr>
          <w:b/>
        </w:rPr>
      </w:pPr>
    </w:p>
    <w:p w:rsidR="00B405BF" w:rsidRPr="00B405BF" w:rsidRDefault="00B405BF" w:rsidP="00B405BF">
      <w:pPr>
        <w:autoSpaceDE w:val="0"/>
        <w:autoSpaceDN w:val="0"/>
        <w:adjustRightInd w:val="0"/>
        <w:spacing w:line="233" w:lineRule="auto"/>
        <w:jc w:val="both"/>
      </w:pPr>
      <w:r w:rsidRPr="00B405BF">
        <w:lastRenderedPageBreak/>
        <w:t xml:space="preserve">5. В условиях глобального экологического кризиса человечество способно </w:t>
      </w:r>
      <w:r w:rsidRPr="00B405BF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405BF" w:rsidRPr="00B405BF" w:rsidRDefault="00B405BF" w:rsidP="00B405BF">
      <w:pPr>
        <w:numPr>
          <w:ilvl w:val="0"/>
          <w:numId w:val="51"/>
        </w:numPr>
        <w:autoSpaceDE w:val="0"/>
        <w:autoSpaceDN w:val="0"/>
        <w:adjustRightInd w:val="0"/>
        <w:spacing w:line="233" w:lineRule="auto"/>
        <w:jc w:val="both"/>
      </w:pPr>
      <w:r w:rsidRPr="00B405BF">
        <w:t>принцип эволюции</w:t>
      </w:r>
    </w:p>
    <w:p w:rsidR="00B405BF" w:rsidRPr="00B405BF" w:rsidRDefault="00B405BF" w:rsidP="00B405BF">
      <w:pPr>
        <w:numPr>
          <w:ilvl w:val="0"/>
          <w:numId w:val="51"/>
        </w:numPr>
        <w:autoSpaceDE w:val="0"/>
        <w:autoSpaceDN w:val="0"/>
        <w:adjustRightInd w:val="0"/>
        <w:spacing w:line="233" w:lineRule="auto"/>
        <w:jc w:val="both"/>
      </w:pPr>
      <w:r w:rsidRPr="00B405BF">
        <w:t>принцип коэволюции</w:t>
      </w:r>
    </w:p>
    <w:p w:rsidR="00B405BF" w:rsidRPr="00B405BF" w:rsidRDefault="00B405BF" w:rsidP="00B405BF">
      <w:pPr>
        <w:numPr>
          <w:ilvl w:val="0"/>
          <w:numId w:val="51"/>
        </w:numPr>
        <w:autoSpaceDE w:val="0"/>
        <w:autoSpaceDN w:val="0"/>
        <w:adjustRightInd w:val="0"/>
        <w:spacing w:line="233" w:lineRule="auto"/>
        <w:jc w:val="both"/>
      </w:pPr>
      <w:r w:rsidRPr="00B405BF">
        <w:t>принцип относительности</w:t>
      </w:r>
    </w:p>
    <w:p w:rsidR="00B405BF" w:rsidRPr="00B405BF" w:rsidRDefault="00B405BF" w:rsidP="00B405BF">
      <w:pPr>
        <w:numPr>
          <w:ilvl w:val="0"/>
          <w:numId w:val="51"/>
        </w:numPr>
        <w:autoSpaceDE w:val="0"/>
        <w:autoSpaceDN w:val="0"/>
        <w:adjustRightInd w:val="0"/>
        <w:spacing w:line="233" w:lineRule="auto"/>
        <w:jc w:val="both"/>
      </w:pPr>
      <w:r w:rsidRPr="00B405BF">
        <w:t>принцип разделения властей</w:t>
      </w:r>
    </w:p>
    <w:p w:rsidR="00B405BF" w:rsidRPr="00B405BF" w:rsidRDefault="00B405BF" w:rsidP="00B405BF">
      <w:pPr>
        <w:jc w:val="center"/>
        <w:outlineLvl w:val="0"/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Тема 26. Проблема человека в философии</w:t>
      </w:r>
    </w:p>
    <w:p w:rsidR="00B405BF" w:rsidRPr="00B405BF" w:rsidRDefault="00B405BF" w:rsidP="00B405BF">
      <w:pPr>
        <w:spacing w:line="233" w:lineRule="auto"/>
        <w:jc w:val="both"/>
      </w:pPr>
      <w:r w:rsidRPr="00B405BF">
        <w:t>1. Человек и природа как единое, гармонически взаимосвязанное целое рассматривались в эпоху: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Античности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Ренессанса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Нового времени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Просвещения</w:t>
      </w:r>
    </w:p>
    <w:p w:rsidR="00B405BF" w:rsidRPr="00B405BF" w:rsidRDefault="00B405BF" w:rsidP="00B405BF">
      <w:pPr>
        <w:numPr>
          <w:ilvl w:val="0"/>
          <w:numId w:val="18"/>
        </w:numPr>
        <w:spacing w:line="233" w:lineRule="auto"/>
      </w:pPr>
      <w:r w:rsidRPr="00B405BF">
        <w:t>Средневековья</w:t>
      </w:r>
    </w:p>
    <w:p w:rsidR="00B405BF" w:rsidRPr="00B405BF" w:rsidRDefault="00B405BF" w:rsidP="00B405BF">
      <w:pPr>
        <w:spacing w:line="233" w:lineRule="auto"/>
      </w:pPr>
    </w:p>
    <w:p w:rsidR="00B405BF" w:rsidRPr="00B405BF" w:rsidRDefault="00B405BF" w:rsidP="00B405BF">
      <w:pPr>
        <w:spacing w:line="233" w:lineRule="auto"/>
        <w:jc w:val="both"/>
        <w:rPr>
          <w:spacing w:val="-4"/>
        </w:rPr>
      </w:pPr>
      <w:r w:rsidRPr="00B405BF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экзистенциализма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неопозитивизма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неотомизма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неофрейдизма</w:t>
      </w:r>
    </w:p>
    <w:p w:rsidR="00B405BF" w:rsidRPr="00B405BF" w:rsidRDefault="00B405BF" w:rsidP="00B405BF">
      <w:pPr>
        <w:numPr>
          <w:ilvl w:val="0"/>
          <w:numId w:val="19"/>
        </w:numPr>
        <w:spacing w:line="233" w:lineRule="auto"/>
      </w:pPr>
      <w:r w:rsidRPr="00B405BF">
        <w:t>персонализма</w:t>
      </w:r>
    </w:p>
    <w:p w:rsidR="00B405BF" w:rsidRPr="00B405BF" w:rsidRDefault="00B405BF" w:rsidP="00B405BF">
      <w:pPr>
        <w:spacing w:line="233" w:lineRule="auto"/>
      </w:pPr>
    </w:p>
    <w:p w:rsidR="00B405BF" w:rsidRPr="00B405BF" w:rsidRDefault="00B405BF" w:rsidP="00B405BF">
      <w:r w:rsidRPr="00B405BF">
        <w:t xml:space="preserve">3. К биологизаторским концепциям сущности  человека относится: </w:t>
      </w:r>
    </w:p>
    <w:p w:rsidR="00B405BF" w:rsidRPr="00B405BF" w:rsidRDefault="00B405BF" w:rsidP="00B405BF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B405BF" w:rsidRPr="00B405BF" w:rsidRDefault="00B405BF" w:rsidP="00B405BF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B405BF" w:rsidRPr="00B405BF" w:rsidRDefault="00B405BF" w:rsidP="00B405BF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марксизм</w:t>
      </w:r>
    </w:p>
    <w:p w:rsidR="00B405BF" w:rsidRPr="00B405BF" w:rsidRDefault="00B405BF" w:rsidP="00B405BF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B405BF" w:rsidRPr="00B405BF" w:rsidRDefault="00B405BF" w:rsidP="00B405BF">
      <w:pPr>
        <w:jc w:val="both"/>
      </w:pPr>
    </w:p>
    <w:p w:rsidR="00B405BF" w:rsidRPr="00B405BF" w:rsidRDefault="00B405BF" w:rsidP="00B405BF">
      <w:pPr>
        <w:jc w:val="both"/>
      </w:pPr>
      <w:r w:rsidRPr="00B405BF">
        <w:t>4. Противопоставление «естественного» и «цивилизованного» человека – отличительная черта исторического мышления:</w:t>
      </w:r>
    </w:p>
    <w:p w:rsidR="00B405BF" w:rsidRPr="00B405BF" w:rsidRDefault="00B405BF" w:rsidP="00B405BF">
      <w:pPr>
        <w:numPr>
          <w:ilvl w:val="0"/>
          <w:numId w:val="17"/>
        </w:numPr>
      </w:pPr>
      <w:r w:rsidRPr="00B405BF">
        <w:t>эпохи Просвещения</w:t>
      </w:r>
    </w:p>
    <w:p w:rsidR="00B405BF" w:rsidRPr="00B405BF" w:rsidRDefault="00B405BF" w:rsidP="00B405BF">
      <w:pPr>
        <w:numPr>
          <w:ilvl w:val="0"/>
          <w:numId w:val="17"/>
        </w:numPr>
        <w:spacing w:line="230" w:lineRule="auto"/>
      </w:pPr>
      <w:r w:rsidRPr="00B405BF">
        <w:t>Средневековья</w:t>
      </w:r>
    </w:p>
    <w:p w:rsidR="00B405BF" w:rsidRPr="00B405BF" w:rsidRDefault="00B405BF" w:rsidP="00B405BF">
      <w:pPr>
        <w:numPr>
          <w:ilvl w:val="0"/>
          <w:numId w:val="17"/>
        </w:numPr>
        <w:spacing w:line="230" w:lineRule="auto"/>
      </w:pPr>
      <w:r w:rsidRPr="00B405BF">
        <w:t>Античности</w:t>
      </w:r>
    </w:p>
    <w:p w:rsidR="00B405BF" w:rsidRPr="00B405BF" w:rsidRDefault="00B405BF" w:rsidP="00B405BF">
      <w:pPr>
        <w:numPr>
          <w:ilvl w:val="0"/>
          <w:numId w:val="17"/>
        </w:numPr>
        <w:spacing w:line="230" w:lineRule="auto"/>
      </w:pPr>
      <w:r w:rsidRPr="00B405BF">
        <w:t>Ренессанса</w:t>
      </w:r>
    </w:p>
    <w:p w:rsidR="00B405BF" w:rsidRPr="00B405BF" w:rsidRDefault="00B405BF" w:rsidP="00B405BF">
      <w:pPr>
        <w:numPr>
          <w:ilvl w:val="0"/>
          <w:numId w:val="17"/>
        </w:numPr>
        <w:spacing w:line="230" w:lineRule="auto"/>
      </w:pPr>
      <w:r w:rsidRPr="00B405BF">
        <w:t>постмодерна</w:t>
      </w:r>
    </w:p>
    <w:p w:rsidR="00B405BF" w:rsidRPr="00B405BF" w:rsidRDefault="00B405BF" w:rsidP="00B405BF">
      <w:pPr>
        <w:pStyle w:val="HTML"/>
        <w:spacing w:line="23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autoSpaceDE w:val="0"/>
        <w:autoSpaceDN w:val="0"/>
        <w:adjustRightInd w:val="0"/>
        <w:jc w:val="both"/>
      </w:pPr>
      <w:r w:rsidRPr="00B405BF">
        <w:t xml:space="preserve">5. Что означает понятие «антропогенез»? </w:t>
      </w:r>
    </w:p>
    <w:p w:rsidR="00B405BF" w:rsidRPr="00B405BF" w:rsidRDefault="00B405BF" w:rsidP="00B405BF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B405BF">
        <w:t xml:space="preserve">раздел философии о человеке; </w:t>
      </w:r>
    </w:p>
    <w:p w:rsidR="00B405BF" w:rsidRPr="00B405BF" w:rsidRDefault="00B405BF" w:rsidP="00B405BF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B405BF">
        <w:t xml:space="preserve">процесс возникновения и становления человека; </w:t>
      </w:r>
    </w:p>
    <w:p w:rsidR="00B405BF" w:rsidRPr="00B405BF" w:rsidRDefault="00B405BF" w:rsidP="00B405BF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B405BF">
        <w:t xml:space="preserve">совокупность генетических признаков человека; </w:t>
      </w:r>
    </w:p>
    <w:p w:rsidR="00B405BF" w:rsidRPr="00B405BF" w:rsidRDefault="00B405BF" w:rsidP="00B405BF">
      <w:pPr>
        <w:numPr>
          <w:ilvl w:val="0"/>
          <w:numId w:val="43"/>
        </w:numPr>
        <w:tabs>
          <w:tab w:val="left" w:pos="916"/>
        </w:tabs>
      </w:pPr>
      <w:r w:rsidRPr="00B405BF">
        <w:t>соответствие термину «человеческий ген».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pPr>
        <w:jc w:val="center"/>
      </w:pPr>
      <w:r w:rsidRPr="00B405BF">
        <w:t>Тема 27. Философия истории. Культура и цивилизация</w:t>
      </w:r>
    </w:p>
    <w:p w:rsidR="00B405BF" w:rsidRPr="00B405BF" w:rsidRDefault="00B405BF" w:rsidP="00B405BF">
      <w:pPr>
        <w:jc w:val="both"/>
        <w:outlineLvl w:val="0"/>
      </w:pPr>
    </w:p>
    <w:p w:rsidR="00B405BF" w:rsidRPr="00B405BF" w:rsidRDefault="00B405BF" w:rsidP="00B405BF">
      <w:r w:rsidRPr="00B405BF">
        <w:lastRenderedPageBreak/>
        <w:t xml:space="preserve">1. Отметьте высказывание о культуре, с которым нельзя согласиться: </w:t>
      </w:r>
    </w:p>
    <w:p w:rsidR="00B405BF" w:rsidRPr="00B405BF" w:rsidRDefault="00B405BF" w:rsidP="00B405BF">
      <w:pPr>
        <w:numPr>
          <w:ilvl w:val="0"/>
          <w:numId w:val="31"/>
        </w:numPr>
        <w:jc w:val="both"/>
      </w:pPr>
      <w:r w:rsidRPr="00B405BF">
        <w:t>Культура наследуется биологически</w:t>
      </w:r>
    </w:p>
    <w:p w:rsidR="00B405BF" w:rsidRPr="00B405BF" w:rsidRDefault="00B405BF" w:rsidP="00B405BF">
      <w:pPr>
        <w:numPr>
          <w:ilvl w:val="0"/>
          <w:numId w:val="31"/>
        </w:numPr>
        <w:jc w:val="both"/>
      </w:pPr>
      <w:r w:rsidRPr="00B405BF">
        <w:t>Бескультурных народов не бывает</w:t>
      </w:r>
    </w:p>
    <w:p w:rsidR="00B405BF" w:rsidRPr="00B405BF" w:rsidRDefault="00B405BF" w:rsidP="00B405BF">
      <w:pPr>
        <w:numPr>
          <w:ilvl w:val="0"/>
          <w:numId w:val="31"/>
        </w:numPr>
        <w:jc w:val="both"/>
      </w:pPr>
      <w:r w:rsidRPr="00B405BF">
        <w:t>Выражение «малокультурные народы» бескультурно</w:t>
      </w:r>
    </w:p>
    <w:p w:rsidR="00B405BF" w:rsidRPr="00B405BF" w:rsidRDefault="00B405BF" w:rsidP="00B405BF">
      <w:pPr>
        <w:numPr>
          <w:ilvl w:val="0"/>
          <w:numId w:val="31"/>
        </w:numPr>
        <w:jc w:val="both"/>
      </w:pPr>
      <w:r w:rsidRPr="00B405BF">
        <w:t>Культура такой же древний феномен, как и человечество</w:t>
      </w:r>
    </w:p>
    <w:p w:rsidR="00B405BF" w:rsidRPr="00B405BF" w:rsidRDefault="00B405BF" w:rsidP="00B405BF">
      <w:pPr>
        <w:tabs>
          <w:tab w:val="left" w:pos="5640"/>
        </w:tabs>
      </w:pPr>
    </w:p>
    <w:p w:rsidR="00B405BF" w:rsidRPr="00B405BF" w:rsidRDefault="00B405BF" w:rsidP="00B405BF">
      <w:pPr>
        <w:autoSpaceDE w:val="0"/>
        <w:autoSpaceDN w:val="0"/>
        <w:adjustRightInd w:val="0"/>
        <w:jc w:val="both"/>
      </w:pPr>
      <w:r w:rsidRPr="00B405BF">
        <w:t>2. По О. Шпенглеру:</w:t>
      </w:r>
    </w:p>
    <w:p w:rsidR="00B405BF" w:rsidRPr="00B405BF" w:rsidRDefault="00B405BF" w:rsidP="00B405BF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B405BF">
        <w:t>цивилизация есть синоним культуры</w:t>
      </w:r>
    </w:p>
    <w:p w:rsidR="00B405BF" w:rsidRPr="00B405BF" w:rsidRDefault="00B405BF" w:rsidP="00B405BF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B405BF">
        <w:t>культура есть часть цивилизации</w:t>
      </w:r>
    </w:p>
    <w:p w:rsidR="00B405BF" w:rsidRPr="00B405BF" w:rsidRDefault="00B405BF" w:rsidP="00B405BF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B405BF">
        <w:t>цивилизация есть часть культуры</w:t>
      </w:r>
    </w:p>
    <w:p w:rsidR="00B405BF" w:rsidRPr="00B405BF" w:rsidRDefault="00B405BF" w:rsidP="00B405BF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B405BF">
        <w:t>цивилизация есть вырождение, смерть культуры</w:t>
      </w:r>
    </w:p>
    <w:p w:rsidR="00B405BF" w:rsidRPr="00B405BF" w:rsidRDefault="00B405BF" w:rsidP="00B405BF">
      <w:pPr>
        <w:numPr>
          <w:ilvl w:val="0"/>
          <w:numId w:val="49"/>
        </w:numPr>
        <w:jc w:val="both"/>
      </w:pPr>
      <w:r w:rsidRPr="00B405BF">
        <w:t>цивилизация есть определенная ступень в развитии культуры</w:t>
      </w:r>
    </w:p>
    <w:p w:rsidR="00B405BF" w:rsidRPr="00B405BF" w:rsidRDefault="00B405BF" w:rsidP="00B405BF">
      <w:pPr>
        <w:tabs>
          <w:tab w:val="left" w:pos="5640"/>
        </w:tabs>
      </w:pPr>
    </w:p>
    <w:p w:rsidR="00B405BF" w:rsidRPr="00B405BF" w:rsidRDefault="00B405BF" w:rsidP="00B405BF">
      <w:r w:rsidRPr="00B405BF">
        <w:t>3. Выделите современное понимание цивилизации:</w:t>
      </w:r>
    </w:p>
    <w:p w:rsidR="00B405BF" w:rsidRPr="00B405BF" w:rsidRDefault="00B405BF" w:rsidP="00B405BF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B405BF" w:rsidRPr="00B405BF" w:rsidRDefault="00B405BF" w:rsidP="00B405BF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B405BF" w:rsidRPr="00B405BF" w:rsidRDefault="00B405BF" w:rsidP="00B405BF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B405BF" w:rsidRPr="00B405BF" w:rsidRDefault="00B405BF" w:rsidP="00B405BF">
      <w:pPr>
        <w:pStyle w:val="HTML"/>
        <w:numPr>
          <w:ilvl w:val="0"/>
          <w:numId w:val="75"/>
        </w:numPr>
        <w:tabs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autoSpaceDE w:val="0"/>
        <w:autoSpaceDN w:val="0"/>
        <w:adjustRightInd w:val="0"/>
        <w:jc w:val="both"/>
      </w:pPr>
      <w:r w:rsidRPr="00B405BF">
        <w:t>4. Понимание культуры как системы символов, знаков характерны для подхода:</w:t>
      </w:r>
    </w:p>
    <w:p w:rsidR="00B405BF" w:rsidRPr="00B405BF" w:rsidRDefault="00B405BF" w:rsidP="00B405BF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B405BF">
        <w:t>семиотического</w:t>
      </w:r>
    </w:p>
    <w:p w:rsidR="00B405BF" w:rsidRPr="00B405BF" w:rsidRDefault="00B405BF" w:rsidP="00B405BF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B405BF">
        <w:t>функционального</w:t>
      </w:r>
    </w:p>
    <w:p w:rsidR="00B405BF" w:rsidRPr="00B405BF" w:rsidRDefault="00B405BF" w:rsidP="00B405BF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B405BF">
        <w:t>структуралистского</w:t>
      </w:r>
    </w:p>
    <w:p w:rsidR="00B405BF" w:rsidRPr="00B405BF" w:rsidRDefault="00B405BF" w:rsidP="00B405BF">
      <w:pPr>
        <w:numPr>
          <w:ilvl w:val="0"/>
          <w:numId w:val="46"/>
        </w:numPr>
        <w:autoSpaceDE w:val="0"/>
        <w:autoSpaceDN w:val="0"/>
        <w:adjustRightInd w:val="0"/>
        <w:jc w:val="both"/>
      </w:pPr>
      <w:r w:rsidRPr="00B405BF">
        <w:t>гуманистического</w:t>
      </w:r>
    </w:p>
    <w:p w:rsidR="00B405BF" w:rsidRPr="00B405BF" w:rsidRDefault="00B405BF" w:rsidP="00B405BF">
      <w:pPr>
        <w:numPr>
          <w:ilvl w:val="0"/>
          <w:numId w:val="46"/>
        </w:numPr>
        <w:jc w:val="both"/>
      </w:pPr>
      <w:r w:rsidRPr="00B405BF">
        <w:t>социологического</w:t>
      </w:r>
    </w:p>
    <w:p w:rsidR="00B405BF" w:rsidRPr="00B405BF" w:rsidRDefault="00B405BF" w:rsidP="00B405BF">
      <w:pPr>
        <w:jc w:val="center"/>
        <w:rPr>
          <w:b/>
        </w:rPr>
      </w:pPr>
    </w:p>
    <w:p w:rsidR="00B405BF" w:rsidRPr="00B405BF" w:rsidRDefault="00B405BF" w:rsidP="00B405BF">
      <w:r w:rsidRPr="00B405BF">
        <w:t xml:space="preserve">5. Система искусственных органов человеческой деятельности называется: </w:t>
      </w:r>
    </w:p>
    <w:p w:rsidR="00B405BF" w:rsidRPr="00B405BF" w:rsidRDefault="00B405BF" w:rsidP="00B405BF">
      <w:pPr>
        <w:numPr>
          <w:ilvl w:val="1"/>
          <w:numId w:val="31"/>
        </w:numPr>
        <w:tabs>
          <w:tab w:val="clear" w:pos="1440"/>
          <w:tab w:val="num" w:pos="540"/>
        </w:tabs>
        <w:ind w:left="540"/>
        <w:jc w:val="both"/>
      </w:pPr>
      <w:r w:rsidRPr="00B405BF">
        <w:t xml:space="preserve">техникой </w:t>
      </w:r>
    </w:p>
    <w:p w:rsidR="00B405BF" w:rsidRPr="00B405BF" w:rsidRDefault="00B405BF" w:rsidP="00B405BF">
      <w:pPr>
        <w:numPr>
          <w:ilvl w:val="1"/>
          <w:numId w:val="31"/>
        </w:numPr>
        <w:tabs>
          <w:tab w:val="clear" w:pos="1440"/>
          <w:tab w:val="num" w:pos="540"/>
        </w:tabs>
        <w:ind w:left="540"/>
        <w:jc w:val="both"/>
      </w:pPr>
      <w:r w:rsidRPr="00B405BF">
        <w:t>производством</w:t>
      </w:r>
    </w:p>
    <w:p w:rsidR="00B405BF" w:rsidRPr="00B405BF" w:rsidRDefault="00B405BF" w:rsidP="00B405BF">
      <w:pPr>
        <w:numPr>
          <w:ilvl w:val="1"/>
          <w:numId w:val="31"/>
        </w:numPr>
        <w:tabs>
          <w:tab w:val="clear" w:pos="1440"/>
          <w:tab w:val="num" w:pos="540"/>
        </w:tabs>
        <w:ind w:left="540"/>
        <w:jc w:val="both"/>
      </w:pPr>
      <w:r w:rsidRPr="00B405BF">
        <w:t>культурой</w:t>
      </w:r>
    </w:p>
    <w:p w:rsidR="00B405BF" w:rsidRPr="00B405BF" w:rsidRDefault="00B405BF" w:rsidP="00B405BF">
      <w:pPr>
        <w:numPr>
          <w:ilvl w:val="1"/>
          <w:numId w:val="31"/>
        </w:numPr>
        <w:tabs>
          <w:tab w:val="clear" w:pos="1440"/>
          <w:tab w:val="num" w:pos="540"/>
        </w:tabs>
        <w:ind w:left="540"/>
        <w:jc w:val="both"/>
      </w:pPr>
      <w:r w:rsidRPr="00B405BF">
        <w:t xml:space="preserve">наукой </w:t>
      </w:r>
    </w:p>
    <w:p w:rsidR="00B405BF" w:rsidRPr="00B405BF" w:rsidRDefault="00B405BF" w:rsidP="00B405BF">
      <w:pPr>
        <w:jc w:val="center"/>
      </w:pPr>
      <w:r w:rsidRPr="00B405BF">
        <w:t xml:space="preserve">Тема 28. Глобальные проблемы современности. </w:t>
      </w:r>
      <w:r w:rsidRPr="00B405BF">
        <w:br/>
        <w:t>Глобализация, ее основные черты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both"/>
      </w:pPr>
      <w:r w:rsidRPr="00B405BF">
        <w:t xml:space="preserve">1. К разряду глобальных проблем относятся: </w:t>
      </w:r>
    </w:p>
    <w:p w:rsidR="00B405BF" w:rsidRPr="00B405BF" w:rsidRDefault="00B405BF" w:rsidP="00B405BF">
      <w:pPr>
        <w:numPr>
          <w:ilvl w:val="0"/>
          <w:numId w:val="33"/>
        </w:numPr>
        <w:jc w:val="both"/>
      </w:pPr>
      <w:r w:rsidRPr="00B405BF">
        <w:t>борьба с алкоголизмом</w:t>
      </w:r>
    </w:p>
    <w:p w:rsidR="00B405BF" w:rsidRPr="00B405BF" w:rsidRDefault="00B405BF" w:rsidP="00B405BF">
      <w:pPr>
        <w:numPr>
          <w:ilvl w:val="0"/>
          <w:numId w:val="33"/>
        </w:numPr>
        <w:jc w:val="both"/>
      </w:pPr>
      <w:r w:rsidRPr="00B405BF">
        <w:t>исчерпание природных ресурсов</w:t>
      </w:r>
    </w:p>
    <w:p w:rsidR="00B405BF" w:rsidRPr="00B405BF" w:rsidRDefault="00B405BF" w:rsidP="00B405BF">
      <w:pPr>
        <w:numPr>
          <w:ilvl w:val="0"/>
          <w:numId w:val="33"/>
        </w:numPr>
        <w:jc w:val="both"/>
      </w:pPr>
      <w:r w:rsidRPr="00B405BF">
        <w:t>вхождение России во Всемирную торговую организацию</w:t>
      </w:r>
    </w:p>
    <w:p w:rsidR="00B405BF" w:rsidRPr="00B405BF" w:rsidRDefault="00B405BF" w:rsidP="00B405BF">
      <w:pPr>
        <w:numPr>
          <w:ilvl w:val="0"/>
          <w:numId w:val="33"/>
        </w:numPr>
        <w:jc w:val="both"/>
      </w:pPr>
      <w:r w:rsidRPr="00B405BF">
        <w:t>предотвращение локальных конфликтов</w:t>
      </w:r>
    </w:p>
    <w:p w:rsidR="00B405BF" w:rsidRPr="00B405BF" w:rsidRDefault="00B405BF" w:rsidP="00B405BF">
      <w:pPr>
        <w:jc w:val="center"/>
      </w:pPr>
    </w:p>
    <w:p w:rsidR="00B405BF" w:rsidRPr="00B405BF" w:rsidRDefault="00B405BF" w:rsidP="00B405BF">
      <w:pPr>
        <w:jc w:val="both"/>
      </w:pPr>
      <w:r w:rsidRPr="00B405BF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t>утверждение класса носителей знания в качестве основного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t>размывание и распад социальных связей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lastRenderedPageBreak/>
        <w:t>сопровождение производства богатства все большим риском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t>усиление социального неравенства</w:t>
      </w:r>
    </w:p>
    <w:p w:rsidR="00B405BF" w:rsidRPr="00B405BF" w:rsidRDefault="00B405BF" w:rsidP="00B405BF">
      <w:pPr>
        <w:numPr>
          <w:ilvl w:val="1"/>
          <w:numId w:val="33"/>
        </w:numPr>
        <w:tabs>
          <w:tab w:val="clear" w:pos="1440"/>
          <w:tab w:val="num" w:pos="720"/>
        </w:tabs>
        <w:ind w:left="720"/>
      </w:pPr>
      <w:r w:rsidRPr="00B405BF">
        <w:t>инновационный характер производства</w:t>
      </w:r>
    </w:p>
    <w:p w:rsidR="00B405BF" w:rsidRPr="00B405BF" w:rsidRDefault="00B405BF" w:rsidP="00B405BF">
      <w:pPr>
        <w:ind w:left="360"/>
      </w:pPr>
    </w:p>
    <w:p w:rsidR="00B405BF" w:rsidRPr="00B405BF" w:rsidRDefault="00B405BF" w:rsidP="00B405BF">
      <w:pPr>
        <w:jc w:val="both"/>
      </w:pPr>
      <w:r w:rsidRPr="00B405BF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405BF" w:rsidRPr="00B405BF" w:rsidRDefault="00B405BF" w:rsidP="00B405BF">
      <w:pPr>
        <w:pStyle w:val="21"/>
        <w:numPr>
          <w:ilvl w:val="0"/>
          <w:numId w:val="42"/>
        </w:numPr>
        <w:spacing w:after="0" w:line="240" w:lineRule="auto"/>
        <w:rPr>
          <w:color w:val="auto"/>
          <w:sz w:val="24"/>
          <w:szCs w:val="24"/>
        </w:rPr>
      </w:pPr>
      <w:r w:rsidRPr="00B405BF">
        <w:rPr>
          <w:color w:val="auto"/>
          <w:sz w:val="24"/>
          <w:szCs w:val="24"/>
        </w:rPr>
        <w:t xml:space="preserve">невозобновимые ресурсы (уголь, нефть, газ, древесина) </w:t>
      </w:r>
    </w:p>
    <w:p w:rsidR="00B405BF" w:rsidRPr="00B405BF" w:rsidRDefault="00B405BF" w:rsidP="00B405BF">
      <w:pPr>
        <w:numPr>
          <w:ilvl w:val="0"/>
          <w:numId w:val="42"/>
        </w:numPr>
        <w:jc w:val="both"/>
      </w:pPr>
      <w:r w:rsidRPr="00B405BF">
        <w:t xml:space="preserve">возобновимые ресурсы (энергия солнца, ветра) </w:t>
      </w:r>
    </w:p>
    <w:p w:rsidR="00B405BF" w:rsidRPr="00B405BF" w:rsidRDefault="00B405BF" w:rsidP="00B405BF">
      <w:pPr>
        <w:numPr>
          <w:ilvl w:val="0"/>
          <w:numId w:val="42"/>
        </w:numPr>
        <w:jc w:val="both"/>
      </w:pPr>
      <w:r w:rsidRPr="00B405BF">
        <w:t xml:space="preserve">гидроэлектрическая энергия </w:t>
      </w:r>
    </w:p>
    <w:p w:rsidR="00B405BF" w:rsidRPr="00B405BF" w:rsidRDefault="00B405BF" w:rsidP="00B405BF">
      <w:pPr>
        <w:numPr>
          <w:ilvl w:val="0"/>
          <w:numId w:val="42"/>
        </w:numPr>
        <w:tabs>
          <w:tab w:val="left" w:pos="900"/>
        </w:tabs>
      </w:pPr>
      <w:r w:rsidRPr="00B405BF">
        <w:t>атомная энергия</w:t>
      </w:r>
    </w:p>
    <w:p w:rsidR="00B405BF" w:rsidRPr="00B405BF" w:rsidRDefault="00B405BF" w:rsidP="00B405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textAlignment w:val="top"/>
        <w:rPr>
          <w:rFonts w:ascii="Times New Roman" w:hAnsi="Times New Roman" w:cs="Times New Roman"/>
          <w:sz w:val="24"/>
          <w:szCs w:val="24"/>
        </w:rPr>
      </w:pPr>
    </w:p>
    <w:p w:rsidR="00B405BF" w:rsidRPr="00B405BF" w:rsidRDefault="00B405BF" w:rsidP="00B405BF">
      <w:pPr>
        <w:pStyle w:val="2"/>
        <w:jc w:val="both"/>
        <w:rPr>
          <w:b/>
          <w:spacing w:val="-4"/>
        </w:rPr>
      </w:pPr>
      <w:r w:rsidRPr="00B405BF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405BF" w:rsidRPr="00B405BF" w:rsidRDefault="00B405BF" w:rsidP="00B405BF">
      <w:pPr>
        <w:numPr>
          <w:ilvl w:val="0"/>
          <w:numId w:val="44"/>
        </w:numPr>
        <w:jc w:val="both"/>
      </w:pPr>
      <w:r w:rsidRPr="00B405BF">
        <w:t xml:space="preserve">глобализация </w:t>
      </w:r>
    </w:p>
    <w:p w:rsidR="00B405BF" w:rsidRPr="00B405BF" w:rsidRDefault="00B405BF" w:rsidP="00B405BF">
      <w:pPr>
        <w:numPr>
          <w:ilvl w:val="0"/>
          <w:numId w:val="44"/>
        </w:numPr>
        <w:jc w:val="both"/>
      </w:pPr>
      <w:r w:rsidRPr="00B405BF">
        <w:t xml:space="preserve">гуманизация </w:t>
      </w:r>
    </w:p>
    <w:p w:rsidR="00B405BF" w:rsidRPr="00B405BF" w:rsidRDefault="00B405BF" w:rsidP="00B405BF">
      <w:pPr>
        <w:numPr>
          <w:ilvl w:val="0"/>
          <w:numId w:val="44"/>
        </w:numPr>
        <w:jc w:val="both"/>
      </w:pPr>
      <w:r w:rsidRPr="00B405BF">
        <w:t xml:space="preserve">технологизация </w:t>
      </w:r>
    </w:p>
    <w:p w:rsidR="00B405BF" w:rsidRPr="00B405BF" w:rsidRDefault="00B405BF" w:rsidP="00B405BF">
      <w:pPr>
        <w:pStyle w:val="5"/>
        <w:numPr>
          <w:ilvl w:val="0"/>
          <w:numId w:val="44"/>
        </w:numPr>
        <w:spacing w:before="0" w:after="0"/>
        <w:jc w:val="both"/>
        <w:rPr>
          <w:b w:val="0"/>
          <w:i w:val="0"/>
          <w:color w:val="auto"/>
          <w:sz w:val="24"/>
          <w:szCs w:val="24"/>
        </w:rPr>
      </w:pPr>
      <w:r w:rsidRPr="00B405BF">
        <w:rPr>
          <w:b w:val="0"/>
          <w:i w:val="0"/>
          <w:color w:val="auto"/>
          <w:sz w:val="24"/>
          <w:szCs w:val="24"/>
        </w:rPr>
        <w:t xml:space="preserve">институтализация </w:t>
      </w:r>
    </w:p>
    <w:p w:rsidR="00B405BF" w:rsidRPr="00B405BF" w:rsidRDefault="00B405BF" w:rsidP="00B405BF">
      <w:pPr>
        <w:pStyle w:val="HTML"/>
        <w:numPr>
          <w:ilvl w:val="0"/>
          <w:numId w:val="44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B405BF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B405BF" w:rsidRPr="00B405BF" w:rsidRDefault="00B405BF" w:rsidP="00B405B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F5EB2" w:rsidRPr="002972DF" w:rsidRDefault="00BF5EB2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E72556" w:rsidRDefault="00E72556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F80799" w:rsidRDefault="00F80799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9F65D2" w:rsidRPr="004274B6" w:rsidRDefault="00BF5EB2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4274B6">
        <w:rPr>
          <w:b/>
          <w:iCs/>
          <w:shd w:val="clear" w:color="auto" w:fill="FFFFFF"/>
          <w:lang w:eastAsia="zh-CN" w:bidi="ru-RU"/>
        </w:rPr>
        <w:t xml:space="preserve">ПРИМЕРНЫЕ ТЕМЫ ДЛЯ ДОКЛАДОВ </w:t>
      </w:r>
      <w:r w:rsidR="009F65D2" w:rsidRPr="004274B6">
        <w:rPr>
          <w:b/>
          <w:iCs/>
          <w:shd w:val="clear" w:color="auto" w:fill="FFFFFF"/>
          <w:lang w:eastAsia="zh-CN" w:bidi="ru-RU"/>
        </w:rPr>
        <w:t xml:space="preserve"> </w:t>
      </w:r>
    </w:p>
    <w:p w:rsidR="00BF5EB2" w:rsidRPr="004274B6" w:rsidRDefault="009F65D2" w:rsidP="00BF5EB2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4274B6">
        <w:rPr>
          <w:b/>
          <w:iCs/>
          <w:shd w:val="clear" w:color="auto" w:fill="FFFFFF"/>
          <w:lang w:eastAsia="zh-CN" w:bidi="ru-RU"/>
        </w:rPr>
        <w:t xml:space="preserve">И ВОПРОСЫ ДЛЯ ДИСКУССИИ </w:t>
      </w:r>
      <w:r w:rsidR="00BF5EB2" w:rsidRPr="004274B6">
        <w:rPr>
          <w:b/>
          <w:iCs/>
          <w:shd w:val="clear" w:color="auto" w:fill="FFFFFF"/>
          <w:lang w:eastAsia="zh-CN" w:bidi="ru-RU"/>
        </w:rPr>
        <w:t>НА СЕМИНАРЕ</w:t>
      </w:r>
    </w:p>
    <w:p w:rsidR="00BF5EB2" w:rsidRPr="004274B6" w:rsidRDefault="00BF5EB2" w:rsidP="00BF5EB2">
      <w:pPr>
        <w:widowControl w:val="0"/>
        <w:shd w:val="clear" w:color="auto" w:fill="FFFFFF"/>
        <w:jc w:val="both"/>
        <w:rPr>
          <w:b/>
        </w:rPr>
      </w:pPr>
    </w:p>
    <w:p w:rsidR="004274B6" w:rsidRPr="004274B6" w:rsidRDefault="004274B6" w:rsidP="004274B6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4274B6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4274B6" w:rsidRPr="004274B6" w:rsidRDefault="004274B6" w:rsidP="004274B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274B6" w:rsidRPr="004274B6" w:rsidRDefault="004274B6" w:rsidP="004274B6">
      <w:pPr>
        <w:jc w:val="both"/>
        <w:rPr>
          <w:b/>
        </w:rPr>
      </w:pPr>
      <w:r w:rsidRPr="004274B6">
        <w:rPr>
          <w:b/>
        </w:rPr>
        <w:t>РАЗДЕЛ 1. ОСНОВНЫЕ ЭТАПЫ РАЗВИТИЯ ФИЛОСОФСКОЙ МЫСЛИ.</w:t>
      </w:r>
    </w:p>
    <w:p w:rsidR="004274B6" w:rsidRPr="004274B6" w:rsidRDefault="004274B6" w:rsidP="004274B6">
      <w:pPr>
        <w:jc w:val="both"/>
        <w:rPr>
          <w:b/>
        </w:rPr>
      </w:pPr>
      <w:r w:rsidRPr="004274B6">
        <w:rPr>
          <w:b/>
        </w:rPr>
        <w:t>Тема семинара 1. Античная философия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Этапы развития древнегреческой философии (раннегреческий период).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Особенности и основные черты древнегреческой философии классического периода.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Основные направления эллинистической философии (скептики, эпикурейцы, стоики).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Философия Древнего Рима: особенности, направления, проблематика.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lastRenderedPageBreak/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4274B6" w:rsidRPr="004274B6" w:rsidRDefault="004274B6" w:rsidP="004274B6">
      <w:pPr>
        <w:jc w:val="both"/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rPr>
          <w:b/>
          <w:color w:val="000000"/>
        </w:rPr>
        <w:t>Тема семинара 2. Философия Нового времени.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Основные предпосылки и идеи философии Нового времени.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Субъективный идеализм Дж. Беркли и Д. Юма.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Характерные черты и новации философии эпохи Просвещения.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Каково значение идей Просвещения для европейской культуры и философии?</w:t>
      </w:r>
    </w:p>
    <w:p w:rsidR="004274B6" w:rsidRPr="004274B6" w:rsidRDefault="004274B6" w:rsidP="004274B6">
      <w:pPr>
        <w:jc w:val="both"/>
      </w:pPr>
    </w:p>
    <w:p w:rsidR="004274B6" w:rsidRPr="004274B6" w:rsidRDefault="004274B6" w:rsidP="004274B6">
      <w:pPr>
        <w:jc w:val="both"/>
        <w:rPr>
          <w:b/>
        </w:rPr>
      </w:pPr>
      <w:r w:rsidRPr="004274B6">
        <w:rPr>
          <w:b/>
        </w:rPr>
        <w:t>Тема семинара 3. Философия ХХ в.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Рациональная философия XIX и ХХ вв. (позитивизм).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Иррациональная философия XIX и ХХ вв. (философия жизни, фрейдизм, экзистенциализм)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Прагматизм (Ч. Пирс, У. Джемс, Дж. Дьюи).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Почему возникла тенденция к трансформации позитивизма в конце XIX – начале XX в.?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4274B6" w:rsidRPr="004274B6" w:rsidRDefault="004274B6" w:rsidP="004274B6">
      <w:pPr>
        <w:jc w:val="both"/>
      </w:pPr>
    </w:p>
    <w:p w:rsidR="004274B6" w:rsidRPr="004274B6" w:rsidRDefault="004274B6" w:rsidP="004274B6">
      <w:pPr>
        <w:jc w:val="both"/>
        <w:rPr>
          <w:b/>
        </w:rPr>
      </w:pPr>
      <w:r w:rsidRPr="004274B6">
        <w:rPr>
          <w:b/>
        </w:rPr>
        <w:t xml:space="preserve">Раздел </w:t>
      </w:r>
      <w:r w:rsidRPr="004274B6">
        <w:rPr>
          <w:b/>
          <w:lang w:val="en-US"/>
        </w:rPr>
        <w:t>II</w:t>
      </w:r>
      <w:r w:rsidRPr="004274B6">
        <w:rPr>
          <w:b/>
        </w:rPr>
        <w:t>. ОСНОВЫ ФИЛОСОФСКОГО ПОНИМАНИЯ МИРА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rPr>
          <w:b/>
          <w:color w:val="000000"/>
        </w:rPr>
        <w:t xml:space="preserve">Тема семинара 1. </w:t>
      </w:r>
      <w:r w:rsidRPr="004274B6">
        <w:rPr>
          <w:b/>
        </w:rPr>
        <w:t>Русская философия: основные направления и проблемы.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widowControl w:val="0"/>
        <w:numPr>
          <w:ilvl w:val="0"/>
          <w:numId w:val="87"/>
        </w:numPr>
        <w:shd w:val="clear" w:color="auto" w:fill="FFFFFF"/>
        <w:jc w:val="both"/>
      </w:pPr>
      <w:r w:rsidRPr="004274B6">
        <w:t xml:space="preserve">Основные метафизические направления в русской философии  </w:t>
      </w:r>
    </w:p>
    <w:p w:rsidR="004274B6" w:rsidRPr="004274B6" w:rsidRDefault="004274B6" w:rsidP="004274B6">
      <w:pPr>
        <w:widowControl w:val="0"/>
        <w:numPr>
          <w:ilvl w:val="0"/>
          <w:numId w:val="87"/>
        </w:numPr>
        <w:shd w:val="clear" w:color="auto" w:fill="FFFFFF"/>
        <w:jc w:val="both"/>
      </w:pPr>
      <w:r w:rsidRPr="004274B6">
        <w:t>Софиология и метафизика всеединства в русской философии</w:t>
      </w:r>
    </w:p>
    <w:p w:rsidR="004274B6" w:rsidRPr="004274B6" w:rsidRDefault="004274B6" w:rsidP="004274B6">
      <w:pPr>
        <w:widowControl w:val="0"/>
        <w:numPr>
          <w:ilvl w:val="0"/>
          <w:numId w:val="87"/>
        </w:numPr>
        <w:shd w:val="clear" w:color="auto" w:fill="FFFFFF"/>
        <w:jc w:val="both"/>
      </w:pPr>
      <w:r w:rsidRPr="004274B6">
        <w:t xml:space="preserve">Проблемы теодицеи и антроподицеи в русской философии </w:t>
      </w:r>
    </w:p>
    <w:p w:rsidR="004274B6" w:rsidRPr="004274B6" w:rsidRDefault="004274B6" w:rsidP="004274B6">
      <w:pPr>
        <w:widowControl w:val="0"/>
        <w:numPr>
          <w:ilvl w:val="0"/>
          <w:numId w:val="87"/>
        </w:numPr>
        <w:shd w:val="clear" w:color="auto" w:fill="FFFFFF"/>
        <w:jc w:val="both"/>
      </w:pPr>
      <w:r w:rsidRPr="004274B6">
        <w:lastRenderedPageBreak/>
        <w:t xml:space="preserve">Проблемы истории в русской философии   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numPr>
          <w:ilvl w:val="0"/>
          <w:numId w:val="88"/>
        </w:numPr>
        <w:jc w:val="both"/>
      </w:pPr>
      <w:r w:rsidRPr="004274B6">
        <w:t>В чем в первую очередь сказалось влияние западноевропейской культуры на русскую философию?</w:t>
      </w:r>
    </w:p>
    <w:p w:rsidR="004274B6" w:rsidRPr="004274B6" w:rsidRDefault="004274B6" w:rsidP="004274B6">
      <w:pPr>
        <w:numPr>
          <w:ilvl w:val="0"/>
          <w:numId w:val="88"/>
        </w:numPr>
        <w:jc w:val="both"/>
      </w:pPr>
      <w:r w:rsidRPr="004274B6">
        <w:t>В чем заключается влияние платонизма на русскую философскую мысль?</w:t>
      </w:r>
    </w:p>
    <w:p w:rsidR="004274B6" w:rsidRPr="004274B6" w:rsidRDefault="004274B6" w:rsidP="004274B6">
      <w:pPr>
        <w:numPr>
          <w:ilvl w:val="0"/>
          <w:numId w:val="88"/>
        </w:numPr>
        <w:jc w:val="both"/>
      </w:pPr>
      <w:r w:rsidRPr="004274B6">
        <w:t>Какие основные философские идеи предложили славянофилы и западники?</w:t>
      </w:r>
    </w:p>
    <w:p w:rsidR="004274B6" w:rsidRPr="004274B6" w:rsidRDefault="004274B6" w:rsidP="004274B6">
      <w:pPr>
        <w:numPr>
          <w:ilvl w:val="0"/>
          <w:numId w:val="88"/>
        </w:numPr>
        <w:jc w:val="both"/>
      </w:pPr>
      <w:r w:rsidRPr="004274B6">
        <w:t xml:space="preserve"> Какие идеи В.С. Соловьева повлияли на развитие русской философии?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t xml:space="preserve">              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rPr>
          <w:b/>
          <w:color w:val="000000"/>
        </w:rPr>
        <w:t>Тема семинара 2. Бытие и сознание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1. Мировоззренческие основания для решения проблемы бытия. Формы бытия и их сущность.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Сознание. Сущность чувственного восприятия и абстрактного мышления в сознании.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Роль языка и речи в формировании сознания и мышления. Функции языка.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Культура и генезис человеческого мышления (концепция К. Лоренца).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4274B6" w:rsidRPr="004274B6" w:rsidRDefault="004274B6" w:rsidP="004274B6"/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b/>
          <w:color w:val="000000"/>
        </w:rPr>
      </w:pPr>
      <w:r w:rsidRPr="004274B6">
        <w:rPr>
          <w:b/>
          <w:color w:val="000000"/>
        </w:rPr>
        <w:t>Тема семинара 3. Философия истории и культуры.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Вопросы для докладов на семинаре (на выбор):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1. Основные концепции философии истории.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2. Концепция культурно-исторических типов Н. Данилевского.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3. Концепция локальных цивилизаций О. Шпенглера.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Философия истории А. Тойнби.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Проблемные вопросы для дискуссии, обсуждения (общие для группы):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4274B6" w:rsidRPr="004274B6" w:rsidRDefault="004274B6" w:rsidP="004274B6">
      <w:pPr>
        <w:pStyle w:val="ae"/>
        <w:spacing w:before="0" w:beforeAutospacing="0" w:after="0" w:afterAutospacing="0"/>
        <w:jc w:val="both"/>
        <w:rPr>
          <w:color w:val="000000"/>
        </w:rPr>
      </w:pPr>
      <w:r w:rsidRPr="004274B6">
        <w:rPr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4274B6" w:rsidRPr="004274B6" w:rsidRDefault="004274B6" w:rsidP="004274B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274B6" w:rsidRPr="004274B6" w:rsidRDefault="004274B6" w:rsidP="004274B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274B6" w:rsidRPr="004274B6" w:rsidRDefault="004274B6" w:rsidP="004274B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9F65D2" w:rsidRDefault="009F65D2" w:rsidP="00BF5EB2">
      <w:pPr>
        <w:widowControl w:val="0"/>
        <w:shd w:val="clear" w:color="auto" w:fill="FFFFFF"/>
        <w:jc w:val="both"/>
      </w:pPr>
    </w:p>
    <w:p w:rsidR="00BF5EB2" w:rsidRPr="00E27EC3" w:rsidRDefault="00BF5EB2" w:rsidP="00BF5EB2">
      <w:pPr>
        <w:widowControl w:val="0"/>
        <w:shd w:val="clear" w:color="auto" w:fill="FFFFFF"/>
        <w:jc w:val="both"/>
      </w:pPr>
      <w:r w:rsidRPr="00E27EC3">
        <w:t xml:space="preserve">4.2.Промежуточная аттестация </w:t>
      </w:r>
    </w:p>
    <w:p w:rsidR="00BF5EB2" w:rsidRPr="002972DF" w:rsidRDefault="00BF5EB2" w:rsidP="00BF5EB2">
      <w:pPr>
        <w:rPr>
          <w:color w:val="404040" w:themeColor="text1" w:themeTint="BF"/>
          <w:sz w:val="22"/>
          <w:szCs w:val="22"/>
        </w:rPr>
      </w:pPr>
    </w:p>
    <w:p w:rsidR="00BF5EB2" w:rsidRPr="002972DF" w:rsidRDefault="00BF5EB2" w:rsidP="00BF5EB2">
      <w:pPr>
        <w:jc w:val="center"/>
        <w:rPr>
          <w:b/>
        </w:rPr>
      </w:pPr>
      <w:r w:rsidRPr="002972DF">
        <w:rPr>
          <w:b/>
        </w:rPr>
        <w:t xml:space="preserve">ВОПРОСЫ К </w:t>
      </w:r>
      <w:r>
        <w:rPr>
          <w:b/>
        </w:rPr>
        <w:t>ПРОМЕЖУТОЧНОЙ АТТЕСТАЦИИ (</w:t>
      </w:r>
      <w:r w:rsidR="004274B6">
        <w:rPr>
          <w:b/>
        </w:rPr>
        <w:t>ЭКЗАМЕНУ</w:t>
      </w:r>
      <w:r>
        <w:rPr>
          <w:b/>
        </w:rPr>
        <w:t>)</w:t>
      </w:r>
      <w:r w:rsidRPr="002972DF">
        <w:rPr>
          <w:b/>
        </w:rPr>
        <w:t xml:space="preserve"> </w:t>
      </w:r>
    </w:p>
    <w:p w:rsidR="00BF5EB2" w:rsidRPr="002972DF" w:rsidRDefault="00BF5EB2" w:rsidP="00BF5EB2">
      <w:pPr>
        <w:jc w:val="center"/>
        <w:rPr>
          <w:b/>
        </w:rPr>
      </w:pPr>
      <w:r w:rsidRPr="002972DF">
        <w:rPr>
          <w:b/>
        </w:rPr>
        <w:t>ПО ФИЛОСОФИИ</w:t>
      </w:r>
    </w:p>
    <w:p w:rsidR="00BF5EB2" w:rsidRDefault="00BF5EB2" w:rsidP="00BF5EB2">
      <w:pPr>
        <w:jc w:val="both"/>
        <w:rPr>
          <w:iCs/>
        </w:rPr>
      </w:pPr>
    </w:p>
    <w:p w:rsidR="00C500EB" w:rsidRPr="00A81B0D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1.Предмет и метод ф</w:t>
      </w:r>
      <w:r w:rsidRPr="00B0488D">
        <w:rPr>
          <w:sz w:val="28"/>
          <w:szCs w:val="28"/>
        </w:rPr>
        <w:t>илософи</w:t>
      </w:r>
      <w:r>
        <w:rPr>
          <w:sz w:val="28"/>
          <w:szCs w:val="28"/>
        </w:rPr>
        <w:t>и</w:t>
      </w:r>
      <w:r w:rsidRPr="00B0488D">
        <w:rPr>
          <w:sz w:val="28"/>
          <w:szCs w:val="28"/>
        </w:rPr>
        <w:t>, ее</w:t>
      </w:r>
      <w:r>
        <w:rPr>
          <w:sz w:val="28"/>
          <w:szCs w:val="28"/>
        </w:rPr>
        <w:t xml:space="preserve"> </w:t>
      </w:r>
      <w:r w:rsidRPr="00B0488D">
        <w:rPr>
          <w:sz w:val="28"/>
          <w:szCs w:val="28"/>
        </w:rPr>
        <w:t>структура.</w:t>
      </w:r>
      <w:r w:rsidRPr="00A41652"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Отличие философии от м</w:t>
      </w:r>
      <w:r w:rsidRPr="00B0488D">
        <w:rPr>
          <w:sz w:val="28"/>
          <w:szCs w:val="28"/>
        </w:rPr>
        <w:t>ифологи</w:t>
      </w:r>
      <w:r w:rsidRPr="00F636B2">
        <w:rPr>
          <w:sz w:val="28"/>
          <w:szCs w:val="28"/>
        </w:rPr>
        <w:t xml:space="preserve">и и </w:t>
      </w:r>
      <w:r w:rsidRPr="00B0488D">
        <w:rPr>
          <w:sz w:val="28"/>
          <w:szCs w:val="28"/>
        </w:rPr>
        <w:t>религи</w:t>
      </w:r>
      <w:r w:rsidRPr="00F636B2">
        <w:rPr>
          <w:sz w:val="28"/>
          <w:szCs w:val="28"/>
        </w:rPr>
        <w:t>и.</w:t>
      </w:r>
    </w:p>
    <w:p w:rsidR="00C500EB" w:rsidRPr="00F636B2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0488D">
        <w:rPr>
          <w:sz w:val="28"/>
          <w:szCs w:val="28"/>
        </w:rPr>
        <w:t>Ф</w:t>
      </w:r>
      <w:r>
        <w:rPr>
          <w:sz w:val="28"/>
          <w:szCs w:val="28"/>
        </w:rPr>
        <w:t>илософские учения Древней Индии</w:t>
      </w:r>
      <w:r w:rsidRPr="00F636B2">
        <w:rPr>
          <w:sz w:val="28"/>
          <w:szCs w:val="28"/>
        </w:rPr>
        <w:t xml:space="preserve">: общая характеристика.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0488D">
        <w:rPr>
          <w:sz w:val="28"/>
          <w:szCs w:val="28"/>
        </w:rPr>
        <w:t>Ф</w:t>
      </w:r>
      <w:r>
        <w:rPr>
          <w:sz w:val="28"/>
          <w:szCs w:val="28"/>
        </w:rPr>
        <w:t>илософские учения Древнего Китая: общая характеристика.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4.Древнегреческая натурфилософия. Досократики.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5.Сократ и софисты. Метод Сократа. </w:t>
      </w:r>
      <w:r w:rsidRPr="007C3CD2">
        <w:rPr>
          <w:sz w:val="28"/>
          <w:szCs w:val="28"/>
        </w:rPr>
        <w:t xml:space="preserve">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B0488D">
        <w:rPr>
          <w:sz w:val="28"/>
          <w:szCs w:val="28"/>
        </w:rPr>
        <w:t>Фил</w:t>
      </w:r>
      <w:r>
        <w:rPr>
          <w:sz w:val="28"/>
          <w:szCs w:val="28"/>
        </w:rPr>
        <w:t>ософия Платона.</w:t>
      </w:r>
      <w:r w:rsidRPr="00F636B2">
        <w:rPr>
          <w:sz w:val="28"/>
          <w:szCs w:val="28"/>
        </w:rPr>
        <w:t xml:space="preserve"> Онтология, учение об эйдосах. Теория познания, миф о  пещере.</w:t>
      </w:r>
    </w:p>
    <w:p w:rsidR="00C500EB" w:rsidRPr="00E32420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7.</w:t>
      </w:r>
      <w:r w:rsidRPr="00B0488D">
        <w:rPr>
          <w:sz w:val="28"/>
          <w:szCs w:val="28"/>
        </w:rPr>
        <w:t>Философия Аристотеля</w:t>
      </w:r>
      <w:r w:rsidRPr="00F636B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Метафизика, этика, </w:t>
      </w:r>
      <w:r w:rsidRPr="00F636B2">
        <w:rPr>
          <w:sz w:val="28"/>
          <w:szCs w:val="28"/>
        </w:rPr>
        <w:t>логика.</w:t>
      </w:r>
    </w:p>
    <w:p w:rsidR="00C500EB" w:rsidRPr="001B6E2D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8.Учения о  государстве Платона и Аристотеля.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9.Философия эпохи эллинизма.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B0488D">
        <w:rPr>
          <w:sz w:val="28"/>
          <w:szCs w:val="28"/>
        </w:rPr>
        <w:t xml:space="preserve">Философия </w:t>
      </w:r>
      <w:r>
        <w:rPr>
          <w:sz w:val="28"/>
          <w:szCs w:val="28"/>
        </w:rPr>
        <w:t>с</w:t>
      </w:r>
      <w:r w:rsidRPr="00B0488D">
        <w:rPr>
          <w:sz w:val="28"/>
          <w:szCs w:val="28"/>
        </w:rPr>
        <w:t>редневековья</w:t>
      </w:r>
      <w:r>
        <w:rPr>
          <w:sz w:val="28"/>
          <w:szCs w:val="28"/>
        </w:rPr>
        <w:t xml:space="preserve">: общая характеристика.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F636B2">
        <w:rPr>
          <w:sz w:val="28"/>
          <w:szCs w:val="28"/>
        </w:rPr>
        <w:t xml:space="preserve"> Философия </w:t>
      </w:r>
      <w:r>
        <w:rPr>
          <w:sz w:val="28"/>
          <w:szCs w:val="28"/>
        </w:rPr>
        <w:t xml:space="preserve"> Аврелия Августина.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 Философия</w:t>
      </w:r>
      <w:r w:rsidRPr="00B0488D">
        <w:rPr>
          <w:sz w:val="28"/>
          <w:szCs w:val="28"/>
        </w:rPr>
        <w:t xml:space="preserve"> Фомы Аквинского </w:t>
      </w:r>
      <w:r>
        <w:rPr>
          <w:sz w:val="28"/>
          <w:szCs w:val="28"/>
        </w:rPr>
        <w:t xml:space="preserve">и </w:t>
      </w:r>
      <w:r w:rsidRPr="00B0488D">
        <w:rPr>
          <w:sz w:val="28"/>
          <w:szCs w:val="28"/>
        </w:rPr>
        <w:t>средневеков</w:t>
      </w:r>
      <w:r>
        <w:rPr>
          <w:sz w:val="28"/>
          <w:szCs w:val="28"/>
        </w:rPr>
        <w:t>ая</w:t>
      </w:r>
      <w:r w:rsidRPr="00B0488D">
        <w:rPr>
          <w:sz w:val="28"/>
          <w:szCs w:val="28"/>
        </w:rPr>
        <w:t xml:space="preserve"> схоластик</w:t>
      </w:r>
      <w:r>
        <w:rPr>
          <w:sz w:val="28"/>
          <w:szCs w:val="28"/>
        </w:rPr>
        <w:t>а</w:t>
      </w:r>
      <w:r w:rsidRPr="00B0488D">
        <w:rPr>
          <w:sz w:val="28"/>
          <w:szCs w:val="28"/>
        </w:rPr>
        <w:t>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B0488D">
        <w:rPr>
          <w:sz w:val="28"/>
          <w:szCs w:val="28"/>
        </w:rPr>
        <w:t>Философия</w:t>
      </w:r>
      <w:r w:rsidRPr="00F63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636B2">
        <w:rPr>
          <w:sz w:val="28"/>
          <w:szCs w:val="28"/>
        </w:rPr>
        <w:t>патристик</w:t>
      </w:r>
      <w:r>
        <w:rPr>
          <w:sz w:val="28"/>
          <w:szCs w:val="28"/>
        </w:rPr>
        <w:t>а</w:t>
      </w:r>
      <w:r w:rsidRPr="00F636B2">
        <w:rPr>
          <w:sz w:val="28"/>
          <w:szCs w:val="28"/>
        </w:rPr>
        <w:t>: о</w:t>
      </w:r>
      <w:r>
        <w:rPr>
          <w:sz w:val="28"/>
          <w:szCs w:val="28"/>
        </w:rPr>
        <w:t>бщая характеристика</w:t>
      </w:r>
      <w:r w:rsidRPr="00F636B2">
        <w:rPr>
          <w:sz w:val="28"/>
          <w:szCs w:val="28"/>
        </w:rPr>
        <w:t>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14.Арабо-мусульманская средневековая философия.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15.Философия</w:t>
      </w:r>
      <w:r w:rsidRPr="00B0488D">
        <w:rPr>
          <w:sz w:val="28"/>
          <w:szCs w:val="28"/>
        </w:rPr>
        <w:t xml:space="preserve"> эпохи Возрождения.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F636B2">
        <w:rPr>
          <w:sz w:val="28"/>
          <w:szCs w:val="28"/>
        </w:rPr>
        <w:t xml:space="preserve">Философия Нового времени: </w:t>
      </w:r>
      <w:r>
        <w:rPr>
          <w:sz w:val="28"/>
          <w:szCs w:val="28"/>
        </w:rPr>
        <w:t>о</w:t>
      </w:r>
      <w:r w:rsidRPr="00F636B2">
        <w:rPr>
          <w:sz w:val="28"/>
          <w:szCs w:val="28"/>
        </w:rPr>
        <w:t>бщая характеристика.</w:t>
      </w:r>
      <w:r>
        <w:rPr>
          <w:sz w:val="28"/>
          <w:szCs w:val="28"/>
        </w:rPr>
        <w:t xml:space="preserve">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B048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Эмпиризм Ф. Бэкона. </w:t>
      </w:r>
    </w:p>
    <w:p w:rsidR="00C500EB" w:rsidRPr="00701A2B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18.Рационализм Р. Декарта. </w:t>
      </w:r>
    </w:p>
    <w:p w:rsidR="00C500EB" w:rsidRPr="00FA044E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19.</w:t>
      </w:r>
      <w:r w:rsidRPr="00B0488D">
        <w:rPr>
          <w:sz w:val="28"/>
          <w:szCs w:val="28"/>
        </w:rPr>
        <w:t>Философия эпохи Просвещения</w:t>
      </w:r>
      <w:r>
        <w:rPr>
          <w:sz w:val="28"/>
          <w:szCs w:val="28"/>
        </w:rPr>
        <w:t>.</w:t>
      </w:r>
    </w:p>
    <w:p w:rsidR="00C500EB" w:rsidRPr="002D6D3B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lastRenderedPageBreak/>
        <w:t>20.Т.Гоббс и Дж. Локк: учения о происхождении государства и естественных правах человека.</w:t>
      </w:r>
    </w:p>
    <w:p w:rsidR="00C500EB" w:rsidRPr="008C4E03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21.Философия И. Канта</w:t>
      </w:r>
      <w:r w:rsidRPr="00F636B2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Pr="00F636B2">
        <w:rPr>
          <w:sz w:val="28"/>
          <w:szCs w:val="28"/>
        </w:rPr>
        <w:t>коперниканский поворот</w:t>
      </w:r>
      <w:r>
        <w:rPr>
          <w:sz w:val="28"/>
          <w:szCs w:val="28"/>
        </w:rPr>
        <w:t>»</w:t>
      </w:r>
      <w:r w:rsidRPr="00F636B2">
        <w:rPr>
          <w:sz w:val="28"/>
          <w:szCs w:val="28"/>
        </w:rPr>
        <w:t>, теория познания</w:t>
      </w:r>
      <w:r>
        <w:rPr>
          <w:sz w:val="28"/>
          <w:szCs w:val="28"/>
        </w:rPr>
        <w:t xml:space="preserve">, этика. </w:t>
      </w:r>
      <w:r w:rsidRPr="00F636B2">
        <w:rPr>
          <w:sz w:val="28"/>
          <w:szCs w:val="28"/>
        </w:rPr>
        <w:t xml:space="preserve"> </w:t>
      </w:r>
    </w:p>
    <w:p w:rsidR="00C500EB" w:rsidRPr="002D6D3B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22.</w:t>
      </w:r>
      <w:r w:rsidRPr="00B0488D">
        <w:rPr>
          <w:sz w:val="28"/>
          <w:szCs w:val="28"/>
        </w:rPr>
        <w:t xml:space="preserve">Философия </w:t>
      </w:r>
      <w:r>
        <w:rPr>
          <w:sz w:val="28"/>
          <w:szCs w:val="28"/>
        </w:rPr>
        <w:t xml:space="preserve">Г.В.Ф. </w:t>
      </w:r>
      <w:r w:rsidRPr="00B0488D">
        <w:rPr>
          <w:sz w:val="28"/>
          <w:szCs w:val="28"/>
        </w:rPr>
        <w:t>Гегеля</w:t>
      </w:r>
      <w:r w:rsidRPr="00F636B2">
        <w:rPr>
          <w:sz w:val="28"/>
          <w:szCs w:val="28"/>
        </w:rPr>
        <w:t xml:space="preserve">. </w:t>
      </w:r>
      <w:r>
        <w:rPr>
          <w:sz w:val="28"/>
          <w:szCs w:val="28"/>
        </w:rPr>
        <w:t>Онтология, логика, д</w:t>
      </w:r>
      <w:r w:rsidRPr="00F636B2">
        <w:rPr>
          <w:sz w:val="28"/>
          <w:szCs w:val="28"/>
        </w:rPr>
        <w:t>иалектика</w:t>
      </w:r>
      <w:r>
        <w:rPr>
          <w:sz w:val="28"/>
          <w:szCs w:val="28"/>
        </w:rPr>
        <w:t xml:space="preserve">. </w:t>
      </w:r>
    </w:p>
    <w:p w:rsidR="00C500EB" w:rsidRPr="00B0488D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 Философия Ф. Шеллинга</w:t>
      </w:r>
      <w:r w:rsidRPr="00B0488D">
        <w:rPr>
          <w:sz w:val="28"/>
          <w:szCs w:val="28"/>
        </w:rPr>
        <w:t xml:space="preserve">. </w:t>
      </w:r>
    </w:p>
    <w:p w:rsidR="00C500EB" w:rsidRPr="00A23412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24.</w:t>
      </w:r>
      <w:r w:rsidRPr="00B0488D">
        <w:rPr>
          <w:sz w:val="28"/>
          <w:szCs w:val="28"/>
        </w:rPr>
        <w:t>Позитивизм</w:t>
      </w:r>
      <w:r w:rsidRPr="00F636B2">
        <w:rPr>
          <w:sz w:val="28"/>
          <w:szCs w:val="28"/>
        </w:rPr>
        <w:t xml:space="preserve">: </w:t>
      </w:r>
      <w:r w:rsidRPr="00B0488D">
        <w:rPr>
          <w:sz w:val="28"/>
          <w:szCs w:val="28"/>
        </w:rPr>
        <w:t>основные этапы развития</w:t>
      </w:r>
      <w:r>
        <w:rPr>
          <w:sz w:val="28"/>
          <w:szCs w:val="28"/>
        </w:rPr>
        <w:t>, общая характеристика.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Религиозная философия </w:t>
      </w:r>
      <w:r w:rsidRPr="00F636B2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Кьеркегор</w:t>
      </w:r>
      <w:r>
        <w:rPr>
          <w:sz w:val="28"/>
          <w:szCs w:val="28"/>
        </w:rPr>
        <w:t>а.</w:t>
      </w:r>
      <w:r w:rsidRPr="00F636B2">
        <w:rPr>
          <w:sz w:val="28"/>
          <w:szCs w:val="28"/>
        </w:rPr>
        <w:t xml:space="preserve"> </w:t>
      </w:r>
    </w:p>
    <w:p w:rsidR="00C500EB" w:rsidRPr="00D47247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26. Философия </w:t>
      </w:r>
      <w:r w:rsidRPr="00F636B2">
        <w:rPr>
          <w:sz w:val="28"/>
          <w:szCs w:val="28"/>
        </w:rPr>
        <w:t>Ф.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Ницше</w:t>
      </w:r>
      <w:r>
        <w:rPr>
          <w:sz w:val="28"/>
          <w:szCs w:val="28"/>
        </w:rPr>
        <w:t>.</w:t>
      </w:r>
    </w:p>
    <w:p w:rsidR="00C500EB" w:rsidRPr="00730D86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27. Э</w:t>
      </w:r>
      <w:r w:rsidRPr="00F636B2">
        <w:rPr>
          <w:sz w:val="28"/>
          <w:szCs w:val="28"/>
        </w:rPr>
        <w:t xml:space="preserve">кзистенциализм </w:t>
      </w:r>
      <w:r>
        <w:rPr>
          <w:sz w:val="28"/>
          <w:szCs w:val="28"/>
        </w:rPr>
        <w:t xml:space="preserve">ХХ в. </w:t>
      </w:r>
      <w:r w:rsidRPr="00F636B2">
        <w:rPr>
          <w:sz w:val="28"/>
          <w:szCs w:val="28"/>
        </w:rPr>
        <w:t>(М.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Хайдеггер, Ж-П.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Сартр, А.</w:t>
      </w:r>
      <w:r>
        <w:rPr>
          <w:sz w:val="28"/>
          <w:szCs w:val="28"/>
        </w:rPr>
        <w:t xml:space="preserve"> </w:t>
      </w:r>
      <w:r w:rsidRPr="00F636B2">
        <w:rPr>
          <w:sz w:val="28"/>
          <w:szCs w:val="28"/>
        </w:rPr>
        <w:t>Камю)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28.Проблема человека </w:t>
      </w:r>
      <w:r w:rsidRPr="00F636B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философской антропологии </w:t>
      </w:r>
      <w:r w:rsidRPr="00F636B2">
        <w:rPr>
          <w:sz w:val="28"/>
          <w:szCs w:val="28"/>
        </w:rPr>
        <w:t>ХХ века</w:t>
      </w:r>
      <w:r>
        <w:rPr>
          <w:sz w:val="28"/>
          <w:szCs w:val="28"/>
        </w:rPr>
        <w:t xml:space="preserve"> (М. Шелер).</w:t>
      </w:r>
    </w:p>
    <w:p w:rsidR="00C500EB" w:rsidRDefault="00C500EB" w:rsidP="00C500EB">
      <w:pPr>
        <w:spacing w:line="360" w:lineRule="auto"/>
        <w:jc w:val="both"/>
        <w:rPr>
          <w:rFonts w:ascii="Calibri" w:hAnsi="Calibri"/>
          <w:b/>
        </w:rPr>
      </w:pPr>
      <w:r>
        <w:rPr>
          <w:sz w:val="28"/>
          <w:szCs w:val="28"/>
        </w:rPr>
        <w:t xml:space="preserve">29.Проблема человека </w:t>
      </w:r>
      <w:r w:rsidRPr="00F636B2">
        <w:rPr>
          <w:sz w:val="28"/>
          <w:szCs w:val="28"/>
        </w:rPr>
        <w:t>в философии ХХ века: психоанализ и неофрейдизм (</w:t>
      </w:r>
      <w:r>
        <w:rPr>
          <w:sz w:val="28"/>
          <w:szCs w:val="28"/>
        </w:rPr>
        <w:t xml:space="preserve">З. </w:t>
      </w:r>
      <w:r w:rsidRPr="00F636B2">
        <w:rPr>
          <w:sz w:val="28"/>
          <w:szCs w:val="28"/>
        </w:rPr>
        <w:t xml:space="preserve">Фрейд, </w:t>
      </w:r>
      <w:r>
        <w:rPr>
          <w:sz w:val="28"/>
          <w:szCs w:val="28"/>
        </w:rPr>
        <w:t xml:space="preserve">К. </w:t>
      </w:r>
      <w:r w:rsidRPr="00F636B2">
        <w:rPr>
          <w:sz w:val="28"/>
          <w:szCs w:val="28"/>
        </w:rPr>
        <w:t>Юнг</w:t>
      </w:r>
      <w:r>
        <w:rPr>
          <w:sz w:val="28"/>
          <w:szCs w:val="28"/>
        </w:rPr>
        <w:t>)</w:t>
      </w:r>
      <w:r w:rsidRPr="00F636B2">
        <w:rPr>
          <w:sz w:val="28"/>
          <w:szCs w:val="28"/>
        </w:rPr>
        <w:t>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30.Постмодернизм ХХ века: общая характеристика (М. Фуко, Ж. Деррида, Ж. Делез, Ж. Бодрийяр)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 w:rsidRPr="00B0488D">
        <w:rPr>
          <w:sz w:val="28"/>
          <w:szCs w:val="28"/>
        </w:rPr>
        <w:t>Русская философия: этапы развития, основные черты.</w:t>
      </w:r>
      <w:r w:rsidRPr="004340CA">
        <w:rPr>
          <w:sz w:val="28"/>
          <w:szCs w:val="28"/>
        </w:rPr>
        <w:t xml:space="preserve"> </w:t>
      </w:r>
      <w:r>
        <w:rPr>
          <w:sz w:val="28"/>
          <w:szCs w:val="28"/>
        </w:rPr>
        <w:t>Общая характеристика.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32.</w:t>
      </w:r>
      <w:r w:rsidRPr="00F636B2">
        <w:rPr>
          <w:sz w:val="28"/>
          <w:szCs w:val="28"/>
        </w:rPr>
        <w:t xml:space="preserve">Русская философия </w:t>
      </w:r>
      <w:r>
        <w:rPr>
          <w:sz w:val="28"/>
          <w:szCs w:val="28"/>
          <w:lang w:val="en-US"/>
        </w:rPr>
        <w:t>XVIII</w:t>
      </w:r>
      <w:r w:rsidRPr="002330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XIX</w:t>
      </w:r>
      <w:r w:rsidRPr="00F636B2">
        <w:rPr>
          <w:sz w:val="28"/>
          <w:szCs w:val="28"/>
        </w:rPr>
        <w:t xml:space="preserve"> век</w:t>
      </w:r>
      <w:r>
        <w:rPr>
          <w:sz w:val="28"/>
          <w:szCs w:val="28"/>
        </w:rPr>
        <w:t>ов</w:t>
      </w:r>
      <w:r w:rsidRPr="00F636B2">
        <w:rPr>
          <w:sz w:val="28"/>
          <w:szCs w:val="28"/>
        </w:rPr>
        <w:t>:</w:t>
      </w:r>
      <w:r>
        <w:rPr>
          <w:sz w:val="28"/>
          <w:szCs w:val="28"/>
        </w:rPr>
        <w:t xml:space="preserve"> общая характеристика. 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33.Русская религиозная философия ХХ в.: общая характеристика</w:t>
      </w:r>
      <w:r w:rsidRPr="00B0488D">
        <w:rPr>
          <w:sz w:val="28"/>
          <w:szCs w:val="28"/>
        </w:rPr>
        <w:t>.</w:t>
      </w:r>
    </w:p>
    <w:p w:rsidR="00C500EB" w:rsidRDefault="00C500EB" w:rsidP="00C500EB">
      <w:pPr>
        <w:spacing w:line="360" w:lineRule="auto"/>
        <w:jc w:val="both"/>
      </w:pPr>
      <w:r>
        <w:rPr>
          <w:sz w:val="28"/>
          <w:szCs w:val="28"/>
        </w:rPr>
        <w:t xml:space="preserve">34. Учение о бытии. Формы бытия.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Гносеология. </w:t>
      </w:r>
      <w:r w:rsidRPr="00B0488D">
        <w:rPr>
          <w:sz w:val="28"/>
          <w:szCs w:val="28"/>
        </w:rPr>
        <w:t>П</w:t>
      </w:r>
      <w:r>
        <w:rPr>
          <w:sz w:val="28"/>
          <w:szCs w:val="28"/>
        </w:rPr>
        <w:t xml:space="preserve">роблемы познания.  </w:t>
      </w:r>
    </w:p>
    <w:p w:rsidR="00C500EB" w:rsidRPr="00B0488D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36. Проблемы социальной философии.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Философская антропология.  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38. Философия истории. Культура и цивилизация (О. Шпенглер, А. Тойнби)</w:t>
      </w:r>
    </w:p>
    <w:p w:rsidR="00C500EB" w:rsidRDefault="00C500EB" w:rsidP="00C500E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39.Философия науки. </w:t>
      </w:r>
      <w:r>
        <w:rPr>
          <w:spacing w:val="-8"/>
          <w:sz w:val="28"/>
          <w:szCs w:val="28"/>
        </w:rPr>
        <w:t>Методы научного познания.</w:t>
      </w:r>
    </w:p>
    <w:p w:rsidR="00C500EB" w:rsidRPr="0031445D" w:rsidRDefault="00C500EB" w:rsidP="00C500EB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40.</w:t>
      </w:r>
      <w:r w:rsidRPr="00F636B2">
        <w:rPr>
          <w:sz w:val="28"/>
          <w:szCs w:val="28"/>
        </w:rPr>
        <w:t xml:space="preserve"> </w:t>
      </w:r>
      <w:r>
        <w:rPr>
          <w:sz w:val="28"/>
          <w:szCs w:val="28"/>
        </w:rPr>
        <w:t>Философия и г</w:t>
      </w:r>
      <w:r w:rsidRPr="00F636B2">
        <w:rPr>
          <w:sz w:val="28"/>
          <w:szCs w:val="28"/>
        </w:rPr>
        <w:t xml:space="preserve">лобальные проблемы </w:t>
      </w:r>
      <w:r>
        <w:rPr>
          <w:sz w:val="28"/>
          <w:szCs w:val="28"/>
        </w:rPr>
        <w:t>человечества</w:t>
      </w:r>
      <w:r w:rsidRPr="00F636B2">
        <w:rPr>
          <w:sz w:val="28"/>
          <w:szCs w:val="28"/>
        </w:rPr>
        <w:t>.</w:t>
      </w:r>
    </w:p>
    <w:p w:rsidR="00D21A7E" w:rsidRPr="002972DF" w:rsidRDefault="00D21A7E" w:rsidP="00BF5EB2">
      <w:pPr>
        <w:jc w:val="both"/>
        <w:rPr>
          <w:iCs/>
        </w:rPr>
      </w:pPr>
    </w:p>
    <w:p w:rsidR="00BF5EB2" w:rsidRDefault="00BF5EB2" w:rsidP="00BF5EB2"/>
    <w:p w:rsidR="00BF5EB2" w:rsidRPr="002972DF" w:rsidRDefault="00BF5EB2" w:rsidP="00BF5EB2"/>
    <w:p w:rsidR="00BF5EB2" w:rsidRPr="00E27EC3" w:rsidRDefault="00BF5EB2" w:rsidP="00BF5EB2">
      <w:pPr>
        <w:pStyle w:val="3"/>
        <w:rPr>
          <w:rFonts w:ascii="Times New Roman" w:hAnsi="Times New Roman" w:cs="Times New Roman"/>
          <w:color w:val="auto"/>
        </w:rPr>
      </w:pPr>
      <w:bookmarkStart w:id="5" w:name="_Toc198358"/>
      <w:r w:rsidRPr="00E27EC3">
        <w:rPr>
          <w:rFonts w:ascii="Times New Roman" w:hAnsi="Times New Roman" w:cs="Times New Roman"/>
          <w:i/>
          <w:color w:val="auto"/>
        </w:rPr>
        <w:t xml:space="preserve">5. </w:t>
      </w:r>
      <w:r w:rsidRPr="00E27EC3">
        <w:rPr>
          <w:rFonts w:ascii="Times New Roman" w:hAnsi="Times New Roman" w:cs="Times New Roman"/>
          <w:color w:val="auto"/>
        </w:rPr>
        <w:t>Балльно-рейтинговая структура оценки знаний студента</w:t>
      </w:r>
      <w:bookmarkEnd w:id="5"/>
    </w:p>
    <w:p w:rsidR="00BF5EB2" w:rsidRPr="002972DF" w:rsidRDefault="00BF5EB2" w:rsidP="00BF5EB2">
      <w:pPr>
        <w:pStyle w:val="3"/>
        <w:rPr>
          <w:rFonts w:ascii="Times New Roman" w:hAnsi="Times New Roman" w:cs="Times New Roman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BF5EB2" w:rsidRPr="00034234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3 балла</w:t>
            </w:r>
          </w:p>
        </w:tc>
      </w:tr>
      <w:tr w:rsidR="00BF5EB2" w:rsidRPr="00034234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1</w:t>
            </w:r>
            <w:r w:rsidRPr="00034234">
              <w:rPr>
                <w:lang w:val="en-US"/>
              </w:rPr>
              <w:t>–</w:t>
            </w:r>
            <w:r w:rsidRPr="00034234">
              <w:t>5 баллов</w:t>
            </w:r>
          </w:p>
        </w:tc>
      </w:tr>
      <w:tr w:rsidR="00BF5EB2" w:rsidRPr="00034234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Рубежный контроль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1</w:t>
            </w:r>
            <w:r w:rsidRPr="00034234">
              <w:rPr>
                <w:lang w:val="en-US"/>
              </w:rPr>
              <w:t>–</w:t>
            </w:r>
            <w:r w:rsidRPr="00034234">
              <w:t>10 баллов</w:t>
            </w:r>
          </w:p>
        </w:tc>
      </w:tr>
      <w:tr w:rsidR="00BF5EB2" w:rsidRPr="00034234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Премиальные (постоянное участие в семинарах и дискуссиях на них, дополнение и уточнение выступлений по теме семинарского занятия, презентации)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5 баллов</w:t>
            </w:r>
          </w:p>
        </w:tc>
      </w:tr>
      <w:tr w:rsidR="00BF5EB2" w:rsidRPr="00034234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Итого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40</w:t>
            </w:r>
            <w:r w:rsidRPr="00034234">
              <w:rPr>
                <w:lang w:val="en-US"/>
              </w:rPr>
              <w:t>–</w:t>
            </w:r>
            <w:r w:rsidRPr="00034234">
              <w:t>70 баллов</w:t>
            </w:r>
          </w:p>
        </w:tc>
      </w:tr>
    </w:tbl>
    <w:p w:rsidR="00BF5EB2" w:rsidRPr="00034234" w:rsidRDefault="00BF5EB2" w:rsidP="00BF5EB2">
      <w:pPr>
        <w:widowControl w:val="0"/>
        <w:ind w:firstLine="567"/>
        <w:jc w:val="both"/>
        <w:rPr>
          <w:u w:val="single"/>
          <w:lang w:val="en-US"/>
        </w:rPr>
      </w:pPr>
    </w:p>
    <w:p w:rsidR="00BF5EB2" w:rsidRPr="00034234" w:rsidRDefault="00BF5EB2" w:rsidP="00BF5EB2">
      <w:pPr>
        <w:widowControl w:val="0"/>
        <w:ind w:firstLine="567"/>
        <w:jc w:val="both"/>
        <w:rPr>
          <w:b/>
        </w:rPr>
      </w:pPr>
      <w:r w:rsidRPr="00034234">
        <w:rPr>
          <w:b/>
        </w:rPr>
        <w:t xml:space="preserve">Шкала оценок зачета </w:t>
      </w:r>
    </w:p>
    <w:p w:rsidR="00BF5EB2" w:rsidRPr="00034234" w:rsidRDefault="00BF5EB2" w:rsidP="00BF5EB2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BF5EB2" w:rsidRPr="00034234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30 баллов</w:t>
            </w:r>
          </w:p>
        </w:tc>
      </w:tr>
      <w:tr w:rsidR="00BF5EB2" w:rsidRPr="00034234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20 баллов</w:t>
            </w:r>
          </w:p>
        </w:tc>
      </w:tr>
      <w:tr w:rsidR="00BF5EB2" w:rsidRPr="00034234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1</w:t>
            </w:r>
            <w:r>
              <w:t>0</w:t>
            </w:r>
            <w:r w:rsidRPr="00034234">
              <w:t xml:space="preserve"> баллов</w:t>
            </w:r>
          </w:p>
        </w:tc>
      </w:tr>
      <w:tr w:rsidR="00BF5EB2" w:rsidRPr="00034234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 w:rsidRPr="00034234">
              <w:t>«</w:t>
            </w:r>
            <w:r>
              <w:t>Неу</w:t>
            </w:r>
            <w:r w:rsidRPr="00034234">
              <w:t>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034234" w:rsidRDefault="00BF5EB2" w:rsidP="004A3C7B">
            <w:pPr>
              <w:widowControl w:val="0"/>
              <w:jc w:val="both"/>
            </w:pPr>
            <w:r>
              <w:t>менее 10 баллов</w:t>
            </w:r>
          </w:p>
        </w:tc>
      </w:tr>
    </w:tbl>
    <w:p w:rsidR="00BF5EB2" w:rsidRPr="002972DF" w:rsidRDefault="00BF5EB2" w:rsidP="00BF5EB2">
      <w:pPr>
        <w:widowControl w:val="0"/>
        <w:ind w:firstLine="567"/>
        <w:jc w:val="both"/>
        <w:rPr>
          <w:u w:val="single"/>
          <w:lang w:val="en-US"/>
        </w:rPr>
      </w:pPr>
    </w:p>
    <w:p w:rsidR="00BF5EB2" w:rsidRPr="002972DF" w:rsidRDefault="00BF5EB2" w:rsidP="00BF5EB2">
      <w:pPr>
        <w:widowControl w:val="0"/>
        <w:ind w:firstLine="567"/>
        <w:jc w:val="both"/>
        <w:rPr>
          <w:b/>
        </w:rPr>
      </w:pPr>
      <w:r w:rsidRPr="002972DF">
        <w:rPr>
          <w:b/>
        </w:rPr>
        <w:t>Итоговое количество складывается из баллов, накопленных</w:t>
      </w:r>
    </w:p>
    <w:p w:rsidR="00BF5EB2" w:rsidRPr="002972DF" w:rsidRDefault="00BF5EB2" w:rsidP="00BF5EB2">
      <w:pPr>
        <w:widowControl w:val="0"/>
        <w:ind w:firstLine="567"/>
        <w:jc w:val="both"/>
        <w:rPr>
          <w:b/>
        </w:rPr>
      </w:pPr>
      <w:r w:rsidRPr="002972DF">
        <w:rPr>
          <w:b/>
        </w:rPr>
        <w:t>в течение семестра и баллов, полученных на экзамене (зачете)</w:t>
      </w:r>
    </w:p>
    <w:p w:rsidR="00BF5EB2" w:rsidRPr="002972DF" w:rsidRDefault="00BF5EB2" w:rsidP="00BF5EB2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BF5EB2" w:rsidRPr="002972DF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70</w:t>
            </w:r>
          </w:p>
        </w:tc>
      </w:tr>
      <w:tr w:rsidR="00BF5EB2" w:rsidRPr="002972DF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Максимальное количество баллов, полученных на зачете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30</w:t>
            </w:r>
          </w:p>
        </w:tc>
      </w:tr>
      <w:tr w:rsidR="00BF5EB2" w:rsidRPr="002972DF" w:rsidTr="004A3C7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100</w:t>
            </w:r>
          </w:p>
        </w:tc>
      </w:tr>
    </w:tbl>
    <w:p w:rsidR="00BF5EB2" w:rsidRPr="002972DF" w:rsidRDefault="00BF5EB2" w:rsidP="00BF5EB2">
      <w:pPr>
        <w:widowControl w:val="0"/>
        <w:ind w:firstLine="567"/>
        <w:jc w:val="both"/>
        <w:rPr>
          <w:u w:val="single"/>
          <w:lang w:val="en-US"/>
        </w:rPr>
      </w:pPr>
    </w:p>
    <w:p w:rsidR="00BF5EB2" w:rsidRPr="002972DF" w:rsidRDefault="00BF5EB2" w:rsidP="00BF5EB2">
      <w:pPr>
        <w:widowControl w:val="0"/>
        <w:ind w:firstLine="567"/>
        <w:jc w:val="both"/>
        <w:rPr>
          <w:b/>
        </w:rPr>
      </w:pPr>
      <w:r w:rsidRPr="002972DF">
        <w:rPr>
          <w:b/>
        </w:rPr>
        <w:t>Итоговая оценка ставится в зачетную книжку и ведомость</w:t>
      </w:r>
    </w:p>
    <w:p w:rsidR="00BF5EB2" w:rsidRPr="002972DF" w:rsidRDefault="00BF5EB2" w:rsidP="00BF5EB2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BF5EB2" w:rsidRPr="002972DF" w:rsidTr="004A3C7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100</w:t>
            </w:r>
            <w:r w:rsidRPr="002972DF">
              <w:rPr>
                <w:lang w:val="en-US"/>
              </w:rPr>
              <w:t>–</w:t>
            </w:r>
            <w:r w:rsidRPr="002972DF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«отлично»</w:t>
            </w:r>
          </w:p>
        </w:tc>
      </w:tr>
      <w:tr w:rsidR="00BF5EB2" w:rsidRPr="002972DF" w:rsidTr="004A3C7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84</w:t>
            </w:r>
            <w:r w:rsidRPr="002972DF">
              <w:rPr>
                <w:lang w:val="en-US"/>
              </w:rPr>
              <w:t>–</w:t>
            </w:r>
            <w:r w:rsidRPr="002972DF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«хорошо»</w:t>
            </w:r>
          </w:p>
        </w:tc>
      </w:tr>
      <w:tr w:rsidR="00BF5EB2" w:rsidRPr="002972DF" w:rsidTr="004A3C7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69</w:t>
            </w:r>
            <w:r w:rsidRPr="002972DF">
              <w:rPr>
                <w:lang w:val="en-US"/>
              </w:rPr>
              <w:t>–</w:t>
            </w:r>
            <w:r w:rsidRPr="002972DF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«удовлетворительно»</w:t>
            </w:r>
          </w:p>
        </w:tc>
      </w:tr>
      <w:tr w:rsidR="00BF5EB2" w:rsidRPr="002972DF" w:rsidTr="004A3C7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B2" w:rsidRPr="002972DF" w:rsidRDefault="00BF5EB2" w:rsidP="004A3C7B">
            <w:pPr>
              <w:widowControl w:val="0"/>
              <w:jc w:val="both"/>
            </w:pPr>
            <w:r w:rsidRPr="002972DF">
              <w:t>«неудовлетворительно»</w:t>
            </w:r>
          </w:p>
        </w:tc>
      </w:tr>
    </w:tbl>
    <w:p w:rsidR="00BF5EB2" w:rsidRPr="002972DF" w:rsidRDefault="00BF5EB2" w:rsidP="00BF5EB2"/>
    <w:p w:rsidR="00BF5EB2" w:rsidRPr="002972DF" w:rsidRDefault="00BF5EB2" w:rsidP="00BF5EB2"/>
    <w:p w:rsidR="00BF5EB2" w:rsidRPr="002972DF" w:rsidRDefault="00BF5EB2" w:rsidP="00BF5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972DF">
        <w:t xml:space="preserve">ФОС для проведения промежуточной аттестации одобрен на заседании </w:t>
      </w:r>
    </w:p>
    <w:p w:rsidR="00BF5EB2" w:rsidRPr="002972DF" w:rsidRDefault="00BF5EB2" w:rsidP="00BF5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972DF">
        <w:t xml:space="preserve">кафедры </w:t>
      </w:r>
      <w:r>
        <w:t xml:space="preserve">философии </w:t>
      </w:r>
      <w:r w:rsidRPr="002972DF">
        <w:t>(протокол №</w:t>
      </w:r>
      <w:r>
        <w:t xml:space="preserve"> 4</w:t>
      </w:r>
      <w:r w:rsidRPr="002972DF">
        <w:t xml:space="preserve"> от</w:t>
      </w:r>
      <w:r>
        <w:t xml:space="preserve"> 21.11.</w:t>
      </w:r>
      <w:r w:rsidRPr="002972DF">
        <w:t>20</w:t>
      </w:r>
      <w:r>
        <w:t xml:space="preserve">18 </w:t>
      </w:r>
      <w:r w:rsidRPr="002972DF">
        <w:t>г</w:t>
      </w:r>
      <w:r>
        <w:t>.</w:t>
      </w:r>
      <w:r w:rsidRPr="002972DF">
        <w:t>).</w:t>
      </w:r>
    </w:p>
    <w:p w:rsidR="00BF5EB2" w:rsidRPr="002972DF" w:rsidRDefault="00BF5EB2" w:rsidP="00E56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972DF">
        <w:t>Автор:</w:t>
      </w:r>
      <w:r>
        <w:t xml:space="preserve"> </w:t>
      </w:r>
      <w:r w:rsidR="00E56F14">
        <w:rPr>
          <w:lang w:eastAsia="zh-CN"/>
        </w:rPr>
        <w:t>Сторублевцева Д.А., кандидат философских наук, доцент</w:t>
      </w:r>
    </w:p>
    <w:p w:rsidR="00BF5EB2" w:rsidRPr="002972DF" w:rsidRDefault="00BF5EB2" w:rsidP="00BF5EB2">
      <w:pPr>
        <w:ind w:firstLine="567"/>
        <w:jc w:val="right"/>
        <w:rPr>
          <w:i/>
        </w:rPr>
      </w:pPr>
    </w:p>
    <w:p w:rsidR="00BF5EB2" w:rsidRPr="002972DF" w:rsidRDefault="00BF5EB2" w:rsidP="00BF5EB2">
      <w:pPr>
        <w:ind w:firstLine="567"/>
        <w:jc w:val="right"/>
        <w:rPr>
          <w:i/>
        </w:rPr>
      </w:pPr>
    </w:p>
    <w:p w:rsidR="00BF5EB2" w:rsidRPr="002972DF" w:rsidRDefault="00BF5EB2" w:rsidP="00BF5EB2"/>
    <w:p w:rsidR="00AB1DAA" w:rsidRDefault="00AB1DAA"/>
    <w:sectPr w:rsidR="00AB1DAA" w:rsidSect="004A3C7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E7B" w:rsidRDefault="006F6E7B">
      <w:r>
        <w:separator/>
      </w:r>
    </w:p>
  </w:endnote>
  <w:endnote w:type="continuationSeparator" w:id="0">
    <w:p w:rsidR="006F6E7B" w:rsidRDefault="006F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E7B" w:rsidRDefault="006F6E7B">
      <w:r>
        <w:separator/>
      </w:r>
    </w:p>
  </w:footnote>
  <w:footnote w:type="continuationSeparator" w:id="0">
    <w:p w:rsidR="006F6E7B" w:rsidRDefault="006F6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17" w:type="pct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000" w:firstRow="0" w:lastRow="0" w:firstColumn="0" w:lastColumn="0" w:noHBand="0" w:noVBand="0"/>
    </w:tblPr>
    <w:tblGrid>
      <w:gridCol w:w="1660"/>
      <w:gridCol w:w="7094"/>
      <w:gridCol w:w="1418"/>
    </w:tblGrid>
    <w:tr w:rsidR="004A3C7B" w:rsidRPr="0049060B" w:rsidTr="004A3C7B">
      <w:trPr>
        <w:trHeight w:val="703"/>
      </w:trPr>
      <w:tc>
        <w:tcPr>
          <w:tcW w:w="816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4A3C7B" w:rsidRPr="0049060B" w:rsidRDefault="004A3C7B" w:rsidP="004A3C7B">
          <w:pPr>
            <w:spacing w:line="276" w:lineRule="auto"/>
            <w:ind w:left="-69" w:firstLine="69"/>
            <w:jc w:val="center"/>
            <w:rPr>
              <w:lang w:eastAsia="zh-CN"/>
            </w:rPr>
          </w:pPr>
          <w:r>
            <w:rPr>
              <w:noProof/>
            </w:rPr>
            <w:drawing>
              <wp:inline distT="0" distB="0" distL="0" distR="0" wp14:anchorId="3FC98F4F" wp14:editId="328BAEDB">
                <wp:extent cx="895985" cy="101219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10121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7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4A3C7B" w:rsidRDefault="004A3C7B" w:rsidP="004A3C7B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</w:p>
        <w:p w:rsidR="004A3C7B" w:rsidRPr="003C5A2E" w:rsidRDefault="004A3C7B" w:rsidP="004A3C7B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МИНИСТЕРСТВО КУЛЬТУРЫ РОССИЙСКОЙ ФЕДЕРАЦИИ</w:t>
          </w:r>
        </w:p>
        <w:p w:rsidR="004A3C7B" w:rsidRPr="003C5A2E" w:rsidRDefault="004A3C7B" w:rsidP="004A3C7B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ФЕДЕРАЛЬНОЕ ГОСУДАРСТВЕННОЕ БЮДЖЕТНОЕ </w:t>
          </w:r>
        </w:p>
        <w:p w:rsidR="004A3C7B" w:rsidRPr="003C5A2E" w:rsidRDefault="004A3C7B" w:rsidP="004A3C7B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ОБРАЗОВАТЕЛЬНОЕ УЧРЕЖДЕНИЕ </w:t>
          </w:r>
        </w:p>
        <w:p w:rsidR="004A3C7B" w:rsidRPr="003C5A2E" w:rsidRDefault="004A3C7B" w:rsidP="004A3C7B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ВЫСШЕГО ОБРАЗОВАНИЯ</w:t>
          </w:r>
        </w:p>
        <w:p w:rsidR="004A3C7B" w:rsidRPr="00476F3B" w:rsidRDefault="004A3C7B" w:rsidP="004A3C7B">
          <w:pPr>
            <w:spacing w:line="216" w:lineRule="auto"/>
            <w:jc w:val="center"/>
            <w:rPr>
              <w:b/>
              <w:bCs/>
              <w:sz w:val="32"/>
              <w:szCs w:val="32"/>
              <w:vertAlign w:val="superscript"/>
              <w:lang w:eastAsia="zh-CN"/>
            </w:rPr>
          </w:pPr>
          <w:r w:rsidRPr="00A62D47">
            <w:rPr>
              <w:b/>
              <w:bCs/>
              <w:sz w:val="32"/>
              <w:szCs w:val="32"/>
              <w:vertAlign w:val="superscript"/>
              <w:lang w:eastAsia="zh-CN"/>
            </w:rPr>
            <w:t>«МОСКОВСКИЙ ГОС</w:t>
          </w:r>
          <w:r>
            <w:rPr>
              <w:b/>
              <w:bCs/>
              <w:sz w:val="32"/>
              <w:szCs w:val="32"/>
              <w:vertAlign w:val="superscript"/>
              <w:lang w:eastAsia="zh-CN"/>
            </w:rPr>
            <w:t>УДАРСТВЕННЫЙ ИНСТИТУТ КУЛЬТУРЫ»</w:t>
          </w:r>
        </w:p>
      </w:tc>
      <w:tc>
        <w:tcPr>
          <w:tcW w:w="6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4A3C7B" w:rsidRPr="0049060B" w:rsidRDefault="004A3C7B" w:rsidP="004A3C7B">
          <w:pPr>
            <w:spacing w:before="100"/>
            <w:jc w:val="center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СМК </w:t>
          </w:r>
          <w:r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>МГИК</w:t>
          </w: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 </w:t>
          </w:r>
        </w:p>
      </w:tc>
    </w:tr>
    <w:tr w:rsidR="004A3C7B" w:rsidRPr="0049060B" w:rsidTr="004A3C7B">
      <w:trPr>
        <w:trHeight w:val="274"/>
      </w:trPr>
      <w:tc>
        <w:tcPr>
          <w:tcW w:w="816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4A3C7B" w:rsidRPr="0049060B" w:rsidRDefault="004A3C7B" w:rsidP="004A3C7B">
          <w:pPr>
            <w:snapToGrid w:val="0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</w:p>
      </w:tc>
      <w:tc>
        <w:tcPr>
          <w:tcW w:w="3487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4A3C7B" w:rsidRPr="0049060B" w:rsidRDefault="004A3C7B" w:rsidP="004A3C7B">
          <w:pPr>
            <w:snapToGrid w:val="0"/>
            <w:jc w:val="center"/>
            <w:rPr>
              <w:i/>
              <w:iCs/>
              <w:lang w:eastAsia="zh-CN"/>
            </w:rPr>
          </w:pPr>
        </w:p>
      </w:tc>
      <w:tc>
        <w:tcPr>
          <w:tcW w:w="6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4A3C7B" w:rsidRPr="0049060B" w:rsidRDefault="004A3C7B" w:rsidP="004A3C7B">
          <w:pPr>
            <w:spacing w:before="200"/>
            <w:jc w:val="center"/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</w:pPr>
        </w:p>
      </w:tc>
    </w:tr>
  </w:tbl>
  <w:p w:rsidR="004A3C7B" w:rsidRDefault="004A3C7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C03544"/>
    <w:multiLevelType w:val="hybridMultilevel"/>
    <w:tmpl w:val="69821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561747"/>
    <w:multiLevelType w:val="hybridMultilevel"/>
    <w:tmpl w:val="88BE6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50119C"/>
    <w:multiLevelType w:val="hybridMultilevel"/>
    <w:tmpl w:val="87E4A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07D1C0D"/>
    <w:multiLevelType w:val="hybridMultilevel"/>
    <w:tmpl w:val="9F120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810D2E"/>
    <w:multiLevelType w:val="hybridMultilevel"/>
    <w:tmpl w:val="9E800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E9F1466"/>
    <w:multiLevelType w:val="hybridMultilevel"/>
    <w:tmpl w:val="9086F8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9"/>
  </w:num>
  <w:num w:numId="3">
    <w:abstractNumId w:val="3"/>
  </w:num>
  <w:num w:numId="4">
    <w:abstractNumId w:val="13"/>
  </w:num>
  <w:num w:numId="5">
    <w:abstractNumId w:val="75"/>
  </w:num>
  <w:num w:numId="6">
    <w:abstractNumId w:val="50"/>
  </w:num>
  <w:num w:numId="7">
    <w:abstractNumId w:val="19"/>
  </w:num>
  <w:num w:numId="8">
    <w:abstractNumId w:val="29"/>
  </w:num>
  <w:num w:numId="9">
    <w:abstractNumId w:val="6"/>
  </w:num>
  <w:num w:numId="10">
    <w:abstractNumId w:val="44"/>
  </w:num>
  <w:num w:numId="11">
    <w:abstractNumId w:val="62"/>
  </w:num>
  <w:num w:numId="12">
    <w:abstractNumId w:val="0"/>
  </w:num>
  <w:num w:numId="13">
    <w:abstractNumId w:val="31"/>
  </w:num>
  <w:num w:numId="14">
    <w:abstractNumId w:val="55"/>
  </w:num>
  <w:num w:numId="15">
    <w:abstractNumId w:val="80"/>
  </w:num>
  <w:num w:numId="16">
    <w:abstractNumId w:val="52"/>
  </w:num>
  <w:num w:numId="17">
    <w:abstractNumId w:val="42"/>
  </w:num>
  <w:num w:numId="18">
    <w:abstractNumId w:val="16"/>
  </w:num>
  <w:num w:numId="19">
    <w:abstractNumId w:val="86"/>
  </w:num>
  <w:num w:numId="20">
    <w:abstractNumId w:val="53"/>
  </w:num>
  <w:num w:numId="21">
    <w:abstractNumId w:val="18"/>
  </w:num>
  <w:num w:numId="22">
    <w:abstractNumId w:val="15"/>
  </w:num>
  <w:num w:numId="23">
    <w:abstractNumId w:val="1"/>
  </w:num>
  <w:num w:numId="24">
    <w:abstractNumId w:val="25"/>
  </w:num>
  <w:num w:numId="25">
    <w:abstractNumId w:val="85"/>
  </w:num>
  <w:num w:numId="26">
    <w:abstractNumId w:val="14"/>
  </w:num>
  <w:num w:numId="27">
    <w:abstractNumId w:val="83"/>
  </w:num>
  <w:num w:numId="28">
    <w:abstractNumId w:val="10"/>
  </w:num>
  <w:num w:numId="29">
    <w:abstractNumId w:val="46"/>
  </w:num>
  <w:num w:numId="30">
    <w:abstractNumId w:val="2"/>
  </w:num>
  <w:num w:numId="31">
    <w:abstractNumId w:val="60"/>
  </w:num>
  <w:num w:numId="32">
    <w:abstractNumId w:val="71"/>
  </w:num>
  <w:num w:numId="33">
    <w:abstractNumId w:val="48"/>
  </w:num>
  <w:num w:numId="34">
    <w:abstractNumId w:val="30"/>
  </w:num>
  <w:num w:numId="35">
    <w:abstractNumId w:val="79"/>
  </w:num>
  <w:num w:numId="36">
    <w:abstractNumId w:val="64"/>
  </w:num>
  <w:num w:numId="37">
    <w:abstractNumId w:val="38"/>
  </w:num>
  <w:num w:numId="38">
    <w:abstractNumId w:val="20"/>
  </w:num>
  <w:num w:numId="39">
    <w:abstractNumId w:val="24"/>
  </w:num>
  <w:num w:numId="40">
    <w:abstractNumId w:val="63"/>
  </w:num>
  <w:num w:numId="41">
    <w:abstractNumId w:val="68"/>
  </w:num>
  <w:num w:numId="42">
    <w:abstractNumId w:val="67"/>
  </w:num>
  <w:num w:numId="43">
    <w:abstractNumId w:val="4"/>
  </w:num>
  <w:num w:numId="44">
    <w:abstractNumId w:val="28"/>
  </w:num>
  <w:num w:numId="45">
    <w:abstractNumId w:val="11"/>
  </w:num>
  <w:num w:numId="46">
    <w:abstractNumId w:val="47"/>
  </w:num>
  <w:num w:numId="47">
    <w:abstractNumId w:val="12"/>
  </w:num>
  <w:num w:numId="48">
    <w:abstractNumId w:val="84"/>
  </w:num>
  <w:num w:numId="49">
    <w:abstractNumId w:val="74"/>
  </w:num>
  <w:num w:numId="50">
    <w:abstractNumId w:val="23"/>
  </w:num>
  <w:num w:numId="51">
    <w:abstractNumId w:val="41"/>
  </w:num>
  <w:num w:numId="52">
    <w:abstractNumId w:val="26"/>
  </w:num>
  <w:num w:numId="53">
    <w:abstractNumId w:val="82"/>
  </w:num>
  <w:num w:numId="54">
    <w:abstractNumId w:val="9"/>
  </w:num>
  <w:num w:numId="55">
    <w:abstractNumId w:val="39"/>
  </w:num>
  <w:num w:numId="56">
    <w:abstractNumId w:val="58"/>
  </w:num>
  <w:num w:numId="57">
    <w:abstractNumId w:val="43"/>
  </w:num>
  <w:num w:numId="58">
    <w:abstractNumId w:val="81"/>
  </w:num>
  <w:num w:numId="59">
    <w:abstractNumId w:val="27"/>
  </w:num>
  <w:num w:numId="60">
    <w:abstractNumId w:val="70"/>
  </w:num>
  <w:num w:numId="61">
    <w:abstractNumId w:val="22"/>
  </w:num>
  <w:num w:numId="62">
    <w:abstractNumId w:val="36"/>
  </w:num>
  <w:num w:numId="63">
    <w:abstractNumId w:val="59"/>
  </w:num>
  <w:num w:numId="64">
    <w:abstractNumId w:val="65"/>
  </w:num>
  <w:num w:numId="65">
    <w:abstractNumId w:val="77"/>
  </w:num>
  <w:num w:numId="66">
    <w:abstractNumId w:val="32"/>
  </w:num>
  <w:num w:numId="67">
    <w:abstractNumId w:val="87"/>
  </w:num>
  <w:num w:numId="68">
    <w:abstractNumId w:val="37"/>
  </w:num>
  <w:num w:numId="69">
    <w:abstractNumId w:val="57"/>
  </w:num>
  <w:num w:numId="70">
    <w:abstractNumId w:val="69"/>
  </w:num>
  <w:num w:numId="71">
    <w:abstractNumId w:val="72"/>
  </w:num>
  <w:num w:numId="72">
    <w:abstractNumId w:val="54"/>
  </w:num>
  <w:num w:numId="73">
    <w:abstractNumId w:val="78"/>
  </w:num>
  <w:num w:numId="74">
    <w:abstractNumId w:val="73"/>
  </w:num>
  <w:num w:numId="75">
    <w:abstractNumId w:val="34"/>
  </w:num>
  <w:num w:numId="76">
    <w:abstractNumId w:val="35"/>
  </w:num>
  <w:num w:numId="77">
    <w:abstractNumId w:val="21"/>
  </w:num>
  <w:num w:numId="78">
    <w:abstractNumId w:val="7"/>
  </w:num>
  <w:num w:numId="79">
    <w:abstractNumId w:val="8"/>
  </w:num>
  <w:num w:numId="80">
    <w:abstractNumId w:val="5"/>
  </w:num>
  <w:num w:numId="81">
    <w:abstractNumId w:val="76"/>
  </w:num>
  <w:num w:numId="82">
    <w:abstractNumId w:val="17"/>
  </w:num>
  <w:num w:numId="83">
    <w:abstractNumId w:val="61"/>
  </w:num>
  <w:num w:numId="84">
    <w:abstractNumId w:val="56"/>
  </w:num>
  <w:num w:numId="85">
    <w:abstractNumId w:val="40"/>
  </w:num>
  <w:num w:numId="86">
    <w:abstractNumId w:val="33"/>
  </w:num>
  <w:num w:numId="87">
    <w:abstractNumId w:val="45"/>
  </w:num>
  <w:num w:numId="88">
    <w:abstractNumId w:val="5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B2"/>
    <w:rsid w:val="000A1F2A"/>
    <w:rsid w:val="00115D54"/>
    <w:rsid w:val="00207E1C"/>
    <w:rsid w:val="002525C5"/>
    <w:rsid w:val="00265EA8"/>
    <w:rsid w:val="002E605A"/>
    <w:rsid w:val="00344FCA"/>
    <w:rsid w:val="00366CEC"/>
    <w:rsid w:val="00414888"/>
    <w:rsid w:val="004274B6"/>
    <w:rsid w:val="004503FF"/>
    <w:rsid w:val="004A3C7B"/>
    <w:rsid w:val="00545059"/>
    <w:rsid w:val="005B3812"/>
    <w:rsid w:val="00606C7C"/>
    <w:rsid w:val="00673337"/>
    <w:rsid w:val="006E4713"/>
    <w:rsid w:val="006F6E7B"/>
    <w:rsid w:val="0076445E"/>
    <w:rsid w:val="007A158F"/>
    <w:rsid w:val="007C37B4"/>
    <w:rsid w:val="00816D74"/>
    <w:rsid w:val="008B2481"/>
    <w:rsid w:val="009273AA"/>
    <w:rsid w:val="009F65D2"/>
    <w:rsid w:val="00A41EEE"/>
    <w:rsid w:val="00A52FA0"/>
    <w:rsid w:val="00A53945"/>
    <w:rsid w:val="00A60AB9"/>
    <w:rsid w:val="00A87220"/>
    <w:rsid w:val="00AB1DAA"/>
    <w:rsid w:val="00AE0B7B"/>
    <w:rsid w:val="00B405BF"/>
    <w:rsid w:val="00B67EBF"/>
    <w:rsid w:val="00BE1FC0"/>
    <w:rsid w:val="00BF5EB2"/>
    <w:rsid w:val="00C142F3"/>
    <w:rsid w:val="00C31654"/>
    <w:rsid w:val="00C500EB"/>
    <w:rsid w:val="00CB2290"/>
    <w:rsid w:val="00CC57F3"/>
    <w:rsid w:val="00CE5201"/>
    <w:rsid w:val="00CF5BEA"/>
    <w:rsid w:val="00D04F9B"/>
    <w:rsid w:val="00D21A7E"/>
    <w:rsid w:val="00D867C7"/>
    <w:rsid w:val="00DB5E06"/>
    <w:rsid w:val="00DD2803"/>
    <w:rsid w:val="00DE039C"/>
    <w:rsid w:val="00DF3E1D"/>
    <w:rsid w:val="00E56F14"/>
    <w:rsid w:val="00E63429"/>
    <w:rsid w:val="00E72556"/>
    <w:rsid w:val="00F33C56"/>
    <w:rsid w:val="00F34A70"/>
    <w:rsid w:val="00F80799"/>
    <w:rsid w:val="00FA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3F9F9-5566-4F84-A038-CE8AC95BC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5E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F5E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qFormat/>
    <w:rsid w:val="00DF3E1D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5E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BF5EB2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BF5EB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BF5EB2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BF5E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F5E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F5E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5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BF5EB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BF5EB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5E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BF5EB2"/>
    <w:pPr>
      <w:spacing w:line="259" w:lineRule="auto"/>
      <w:outlineLvl w:val="9"/>
    </w:pPr>
  </w:style>
  <w:style w:type="paragraph" w:styleId="33">
    <w:name w:val="toc 3"/>
    <w:basedOn w:val="a"/>
    <w:next w:val="a"/>
    <w:autoRedefine/>
    <w:uiPriority w:val="39"/>
    <w:unhideWhenUsed/>
    <w:rsid w:val="00BF5EB2"/>
    <w:pPr>
      <w:spacing w:after="100"/>
      <w:ind w:left="480"/>
    </w:pPr>
  </w:style>
  <w:style w:type="paragraph" w:styleId="ab">
    <w:name w:val="List Paragraph"/>
    <w:basedOn w:val="a"/>
    <w:uiPriority w:val="34"/>
    <w:qFormat/>
    <w:rsid w:val="00BF5EB2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4503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503F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F3E1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F3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F3E1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DF3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F3E1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rsid w:val="00DF3E1D"/>
    <w:pPr>
      <w:spacing w:after="120" w:line="480" w:lineRule="auto"/>
      <w:ind w:left="283"/>
    </w:pPr>
    <w:rPr>
      <w:color w:val="000000"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DF3E1D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e">
    <w:name w:val="Normal (Web)"/>
    <w:basedOn w:val="a"/>
    <w:uiPriority w:val="99"/>
    <w:rsid w:val="009F65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E6070-7EC2-4094-8642-2A8254F2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5517</Words>
  <Characters>31450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Андрей Викторович Похиленко</cp:lastModifiedBy>
  <cp:revision>48</cp:revision>
  <dcterms:created xsi:type="dcterms:W3CDTF">2019-02-04T15:30:00Z</dcterms:created>
  <dcterms:modified xsi:type="dcterms:W3CDTF">2023-10-25T06:30:00Z</dcterms:modified>
</cp:coreProperties>
</file>